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765" w:rsidRDefault="00772916">
      <w:pPr>
        <w:jc w:val="center"/>
      </w:pPr>
      <w:r>
        <w:rPr>
          <w:b/>
          <w:sz w:val="28"/>
          <w:szCs w:val="28"/>
        </w:rPr>
        <w:t>Connecticut FFA Association</w:t>
      </w:r>
    </w:p>
    <w:p w:rsidR="00606765" w:rsidRDefault="000D76FF">
      <w:pPr>
        <w:jc w:val="center"/>
      </w:pPr>
      <w:r>
        <w:rPr>
          <w:sz w:val="28"/>
          <w:szCs w:val="28"/>
        </w:rPr>
        <w:t>Application for 2017</w:t>
      </w:r>
    </w:p>
    <w:p w:rsidR="00606765" w:rsidRDefault="00772916">
      <w:pPr>
        <w:jc w:val="center"/>
      </w:pPr>
      <w:r>
        <w:rPr>
          <w:sz w:val="28"/>
          <w:szCs w:val="28"/>
        </w:rPr>
        <w:t>State Star Farmer Award</w:t>
      </w:r>
    </w:p>
    <w:p w:rsidR="00606765" w:rsidRDefault="00772916">
      <w:pPr>
        <w:jc w:val="center"/>
      </w:pPr>
      <w:r>
        <w:rPr>
          <w:sz w:val="28"/>
          <w:szCs w:val="28"/>
        </w:rPr>
        <w:t>State Star Agribusiness Award</w:t>
      </w:r>
    </w:p>
    <w:p w:rsidR="00606765" w:rsidRDefault="00772916">
      <w:pPr>
        <w:jc w:val="center"/>
      </w:pPr>
      <w:r>
        <w:rPr>
          <w:sz w:val="28"/>
          <w:szCs w:val="28"/>
        </w:rPr>
        <w:t>State Star Placement Award</w:t>
      </w:r>
    </w:p>
    <w:p w:rsidR="00606765" w:rsidRDefault="00772916">
      <w:pPr>
        <w:jc w:val="center"/>
      </w:pPr>
      <w:r>
        <w:rPr>
          <w:sz w:val="28"/>
          <w:szCs w:val="28"/>
        </w:rPr>
        <w:t xml:space="preserve">State Star in </w:t>
      </w:r>
      <w:proofErr w:type="spellStart"/>
      <w:r>
        <w:rPr>
          <w:sz w:val="28"/>
          <w:szCs w:val="28"/>
        </w:rPr>
        <w:t>Agriscience</w:t>
      </w:r>
      <w:proofErr w:type="spellEnd"/>
      <w:r>
        <w:rPr>
          <w:sz w:val="28"/>
          <w:szCs w:val="28"/>
        </w:rPr>
        <w:t xml:space="preserve"> Award</w:t>
      </w:r>
    </w:p>
    <w:p w:rsidR="00606765" w:rsidRDefault="000D76FF">
      <w:pPr>
        <w:jc w:val="center"/>
      </w:pPr>
      <w:r>
        <w:rPr>
          <w:sz w:val="28"/>
          <w:szCs w:val="28"/>
        </w:rPr>
        <w:t>Due Date: April 5, 2017</w:t>
      </w:r>
      <w:r w:rsidR="00772916">
        <w:rPr>
          <w:sz w:val="28"/>
          <w:szCs w:val="28"/>
        </w:rPr>
        <w:t xml:space="preserve"> (must be attached to Short Form)</w:t>
      </w:r>
    </w:p>
    <w:p w:rsidR="00606765" w:rsidRDefault="00606765">
      <w:pPr>
        <w:jc w:val="center"/>
      </w:pPr>
    </w:p>
    <w:p w:rsidR="00606765" w:rsidRDefault="00606765"/>
    <w:p w:rsidR="00606765" w:rsidRDefault="00772916">
      <w:r>
        <w:t>Candidate’s Name_______________________________________________________________</w:t>
      </w:r>
    </w:p>
    <w:p w:rsidR="00606765" w:rsidRDefault="00606765"/>
    <w:p w:rsidR="00606765" w:rsidRDefault="00772916">
      <w:r>
        <w:t>Home Address _________________________________________________________________</w:t>
      </w:r>
    </w:p>
    <w:p w:rsidR="00606765" w:rsidRDefault="00606765"/>
    <w:p w:rsidR="00606765" w:rsidRDefault="00772916">
      <w:r>
        <w:t>City ___________________________________ State _________  Zip ____________________</w:t>
      </w:r>
    </w:p>
    <w:p w:rsidR="00606765" w:rsidRDefault="00606765"/>
    <w:p w:rsidR="00606765" w:rsidRDefault="00772916">
      <w:r>
        <w:t>Phone _____</w:t>
      </w:r>
      <w:r>
        <w:t>______________________  Email: ______________________________________</w:t>
      </w:r>
    </w:p>
    <w:p w:rsidR="00606765" w:rsidRDefault="00606765"/>
    <w:p w:rsidR="00606765" w:rsidRDefault="00772916">
      <w:r>
        <w:t>FFA Chapter _________________________Chapter Advisor(s) __________________________</w:t>
      </w:r>
    </w:p>
    <w:p w:rsidR="00606765" w:rsidRDefault="00606765"/>
    <w:p w:rsidR="00606765" w:rsidRDefault="00772916">
      <w:r>
        <w:t>State FFA Degree Earned? ___yes ___no   If yes, what year was it awarded? ________________</w:t>
      </w:r>
    </w:p>
    <w:p w:rsidR="00606765" w:rsidRDefault="00606765"/>
    <w:p w:rsidR="00606765" w:rsidRDefault="00772916">
      <w:r>
        <w:t>Please in</w:t>
      </w:r>
      <w:r>
        <w:t>dicate which area the applicant is recommended for:</w:t>
      </w:r>
    </w:p>
    <w:p w:rsidR="00606765" w:rsidRDefault="00606765">
      <w:pPr>
        <w:jc w:val="center"/>
      </w:pPr>
    </w:p>
    <w:p w:rsidR="00606765" w:rsidRDefault="00772916">
      <w:r>
        <w:t xml:space="preserve">______State Star Farmer Award   </w:t>
      </w:r>
      <w:r>
        <w:tab/>
        <w:t xml:space="preserve"> </w:t>
      </w:r>
      <w:r>
        <w:tab/>
        <w:t>______State Star Agribusiness Award</w:t>
      </w:r>
    </w:p>
    <w:p w:rsidR="00606765" w:rsidRDefault="00772916">
      <w:r>
        <w:t xml:space="preserve">       </w:t>
      </w:r>
    </w:p>
    <w:p w:rsidR="00606765" w:rsidRDefault="00772916">
      <w:r>
        <w:t xml:space="preserve">______State Star Placement Award   </w:t>
      </w:r>
      <w:r>
        <w:tab/>
      </w:r>
      <w:r>
        <w:tab/>
        <w:t xml:space="preserve">______State Star in </w:t>
      </w:r>
      <w:proofErr w:type="spellStart"/>
      <w:r>
        <w:t>Agriscience</w:t>
      </w:r>
      <w:proofErr w:type="spellEnd"/>
      <w:r>
        <w:t xml:space="preserve"> Award</w:t>
      </w:r>
    </w:p>
    <w:p w:rsidR="00606765" w:rsidRDefault="00606765"/>
    <w:p w:rsidR="00606765" w:rsidRDefault="00606765"/>
    <w:p w:rsidR="00606765" w:rsidRDefault="00772916">
      <w:r>
        <w:rPr>
          <w:b/>
        </w:rPr>
        <w:t>Eligibility</w:t>
      </w:r>
    </w:p>
    <w:p w:rsidR="00606765" w:rsidRDefault="00772916">
      <w:r>
        <w:t xml:space="preserve">Open to all active FFA members who have completed two or more years of Agricultural Education and who are candidates for or have previously received the State FFA Degree.  Each chapter is entitled to submit applications in each area.  Star applicants must </w:t>
      </w:r>
      <w:r>
        <w:t>be current-year state degree candidates or have not exceeded the requirements for the American FFA Degree.  Where applicants are engaged in multiple types of agricultural experience programs, the work from which the most income was earned shall determine t</w:t>
      </w:r>
      <w:r>
        <w:t>he category.  In either case, only bona fide agricultural work will qualify an applicant for these awards.  These guidelines are consistent with the categories for applying for the American FFA Degree.  The following guidelines outline the four different a</w:t>
      </w:r>
      <w:r>
        <w:t>ward areas.</w:t>
      </w:r>
    </w:p>
    <w:p w:rsidR="00606765" w:rsidRDefault="00606765"/>
    <w:p w:rsidR="00606765" w:rsidRDefault="00772916">
      <w:r>
        <w:rPr>
          <w:b/>
        </w:rPr>
        <w:t>Star Farmer:</w:t>
      </w:r>
      <w:r>
        <w:t xml:space="preserve">  Outstanding achievement in a production agriculture SAE and active participation in the FFA is recognized with the State Star Farmer Award. Each year, the Connecticut FFA Association selects one member to receive the State Star F</w:t>
      </w:r>
      <w:r>
        <w:t>armer Award. The National FFA Foundation provides a $300 cash award.</w:t>
      </w:r>
    </w:p>
    <w:p w:rsidR="00606765" w:rsidRDefault="00606765"/>
    <w:p w:rsidR="00606765" w:rsidRDefault="00772916">
      <w:r>
        <w:rPr>
          <w:b/>
        </w:rPr>
        <w:t>Star Agribusiness:</w:t>
      </w:r>
      <w:r>
        <w:t xml:space="preserve">  Outstanding achievement in an entrepreneurial SAE and active participation in the FFA is recognized with the State Star Agribusiness Award. Each year, the Connecticut</w:t>
      </w:r>
      <w:r>
        <w:t xml:space="preserve"> FFA Association selects one member to receive the State Star Agribusiness Award. The National FFA Foundation provides a $300 cash award.</w:t>
      </w:r>
    </w:p>
    <w:p w:rsidR="00606765" w:rsidRDefault="00606765"/>
    <w:p w:rsidR="00606765" w:rsidRDefault="00772916">
      <w:r>
        <w:rPr>
          <w:b/>
        </w:rPr>
        <w:t>Star Placement:</w:t>
      </w:r>
      <w:r>
        <w:t xml:space="preserve">  Outstanding achievement in a placement SAE and active participation in the FFA is recognized with th</w:t>
      </w:r>
      <w:r>
        <w:t>e State Star Placement Award. Each year, the Connecticut FFA Association selects one member to receive the State Star Placement Award. The National FFA Foundation provides a $300 cash award.</w:t>
      </w:r>
    </w:p>
    <w:p w:rsidR="00606765" w:rsidRDefault="00606765"/>
    <w:p w:rsidR="00606765" w:rsidRDefault="00772916">
      <w:r>
        <w:rPr>
          <w:b/>
        </w:rPr>
        <w:t xml:space="preserve">Star </w:t>
      </w:r>
      <w:proofErr w:type="spellStart"/>
      <w:r>
        <w:rPr>
          <w:b/>
        </w:rPr>
        <w:t>Agriscience</w:t>
      </w:r>
      <w:proofErr w:type="spellEnd"/>
      <w:r>
        <w:rPr>
          <w:b/>
        </w:rPr>
        <w:t>:</w:t>
      </w:r>
      <w:r>
        <w:t xml:space="preserve">  The State FFA Degree recipient who has excell</w:t>
      </w:r>
      <w:r>
        <w:t>ed in SAE who has</w:t>
      </w:r>
    </w:p>
    <w:p w:rsidR="00606765" w:rsidRDefault="00772916">
      <w:r>
        <w:t xml:space="preserve">Outstanding achievement in an </w:t>
      </w:r>
      <w:proofErr w:type="spellStart"/>
      <w:r>
        <w:t>agriscience</w:t>
      </w:r>
      <w:proofErr w:type="spellEnd"/>
      <w:r>
        <w:t xml:space="preserve">-based SAE (natural resources, research/ experimentation or science-based directed lab), and active participation in the FFA is recognized with the State Star in </w:t>
      </w:r>
      <w:proofErr w:type="spellStart"/>
      <w:r>
        <w:t>Agriscience</w:t>
      </w:r>
      <w:proofErr w:type="spellEnd"/>
      <w:r>
        <w:t xml:space="preserve"> Award. Each year, the C</w:t>
      </w:r>
      <w:r>
        <w:t xml:space="preserve">onnecticut FFA Association selects one member to receive the State Star in </w:t>
      </w:r>
      <w:proofErr w:type="spellStart"/>
      <w:r>
        <w:t>Agriscience</w:t>
      </w:r>
      <w:proofErr w:type="spellEnd"/>
      <w:r>
        <w:t xml:space="preserve"> Award. The National FFA Foundation provides a $300 cash award.</w:t>
      </w:r>
    </w:p>
    <w:p w:rsidR="00606765" w:rsidRDefault="00606765"/>
    <w:p w:rsidR="00606765" w:rsidRDefault="00606765"/>
    <w:p w:rsidR="00606765" w:rsidRDefault="00772916">
      <w:r>
        <w:rPr>
          <w:b/>
        </w:rPr>
        <w:t>Application</w:t>
      </w:r>
    </w:p>
    <w:p w:rsidR="00606765" w:rsidRDefault="00772916">
      <w:pPr>
        <w:tabs>
          <w:tab w:val="left" w:pos="8910"/>
        </w:tabs>
      </w:pPr>
      <w:r>
        <w:t>The application shall be the most current American FFA Degree application.  Applications are</w:t>
      </w:r>
      <w:r>
        <w:t xml:space="preserve"> provided by the National FFA Organization and are available on the Chapter Resource Guide CD-ROM.  </w:t>
      </w:r>
      <w:r>
        <w:rPr>
          <w:u w:val="single"/>
        </w:rPr>
        <w:t>Applicants are to complete the American FFA Degree application to the best of their ability, knowing not all portions of the American FFA Degree will be com</w:t>
      </w:r>
      <w:r>
        <w:rPr>
          <w:u w:val="single"/>
        </w:rPr>
        <w:t>pleted.</w:t>
      </w:r>
      <w:r>
        <w:t xml:space="preserve">.  Do not be concerned if the American Degree checklist states “does not meet.” Applicants are not required to complete the star battery for state-level participation.  </w:t>
      </w:r>
    </w:p>
    <w:p w:rsidR="00606765" w:rsidRDefault="00606765">
      <w:pPr>
        <w:tabs>
          <w:tab w:val="left" w:pos="8910"/>
        </w:tabs>
      </w:pPr>
    </w:p>
    <w:p w:rsidR="00606765" w:rsidRDefault="00772916">
      <w:pPr>
        <w:numPr>
          <w:ilvl w:val="0"/>
          <w:numId w:val="1"/>
        </w:numPr>
        <w:tabs>
          <w:tab w:val="left" w:pos="8910"/>
        </w:tabs>
        <w:ind w:hanging="360"/>
      </w:pPr>
      <w:r>
        <w:rPr>
          <w:b/>
        </w:rPr>
        <w:t xml:space="preserve">Please attach these two pages to the front of the application.  </w:t>
      </w:r>
    </w:p>
    <w:p w:rsidR="00606765" w:rsidRDefault="00606765">
      <w:pPr>
        <w:tabs>
          <w:tab w:val="left" w:pos="8910"/>
        </w:tabs>
      </w:pPr>
    </w:p>
    <w:p w:rsidR="00606765" w:rsidRDefault="00772916">
      <w:pPr>
        <w:numPr>
          <w:ilvl w:val="0"/>
          <w:numId w:val="1"/>
        </w:numPr>
        <w:tabs>
          <w:tab w:val="left" w:pos="8910"/>
        </w:tabs>
        <w:ind w:hanging="360"/>
      </w:pPr>
      <w:r>
        <w:rPr>
          <w:b/>
        </w:rPr>
        <w:t>If the membe</w:t>
      </w:r>
      <w:r>
        <w:rPr>
          <w:b/>
        </w:rPr>
        <w:t xml:space="preserve">r is a candidate for the State FFA Degree, attach a copy of the State FFA Degree application to the Star application.  </w:t>
      </w:r>
    </w:p>
    <w:p w:rsidR="00606765" w:rsidRDefault="00606765">
      <w:pPr>
        <w:tabs>
          <w:tab w:val="left" w:pos="8910"/>
        </w:tabs>
      </w:pPr>
    </w:p>
    <w:p w:rsidR="00606765" w:rsidRDefault="00772916">
      <w:pPr>
        <w:numPr>
          <w:ilvl w:val="0"/>
          <w:numId w:val="1"/>
        </w:numPr>
        <w:tabs>
          <w:tab w:val="left" w:pos="8910"/>
        </w:tabs>
        <w:ind w:hanging="360"/>
      </w:pPr>
      <w:r>
        <w:rPr>
          <w:b/>
        </w:rPr>
        <w:t>If the member has already received the State FFA Degree in a previous year, then it is not necessary to attach a copy of the State Degr</w:t>
      </w:r>
      <w:r>
        <w:rPr>
          <w:b/>
        </w:rPr>
        <w:t>ee Application.  Please indicate the year in which the member earned the State FFA Degree on the front page of the application.</w:t>
      </w:r>
    </w:p>
    <w:p w:rsidR="00606765" w:rsidRDefault="00606765">
      <w:pPr>
        <w:tabs>
          <w:tab w:val="left" w:pos="8910"/>
        </w:tabs>
      </w:pPr>
    </w:p>
    <w:p w:rsidR="00606765" w:rsidRDefault="00772916">
      <w:pPr>
        <w:numPr>
          <w:ilvl w:val="0"/>
          <w:numId w:val="1"/>
        </w:numPr>
        <w:tabs>
          <w:tab w:val="left" w:pos="8910"/>
        </w:tabs>
        <w:ind w:hanging="360"/>
      </w:pPr>
      <w:r>
        <w:rPr>
          <w:b/>
        </w:rPr>
        <w:t>If there are specific question</w:t>
      </w:r>
      <w:r w:rsidR="000D76FF">
        <w:rPr>
          <w:b/>
        </w:rPr>
        <w:t>’</w:t>
      </w:r>
      <w:r>
        <w:rPr>
          <w:b/>
        </w:rPr>
        <w:t xml:space="preserve">s please contact State FFA Secretary at </w:t>
      </w:r>
      <w:hyperlink r:id="rId5">
        <w:r>
          <w:rPr>
            <w:b/>
            <w:color w:val="0000FF"/>
            <w:u w:val="single"/>
          </w:rPr>
          <w:t>msnpepp</w:t>
        </w:r>
        <w:r>
          <w:rPr>
            <w:b/>
            <w:color w:val="0000FF"/>
            <w:u w:val="single"/>
          </w:rPr>
          <w:t>er@earthlink.net</w:t>
        </w:r>
      </w:hyperlink>
      <w:r>
        <w:rPr>
          <w:b/>
        </w:rPr>
        <w:t>.</w:t>
      </w:r>
    </w:p>
    <w:sectPr w:rsidR="0060676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14FB"/>
    <w:multiLevelType w:val="multilevel"/>
    <w:tmpl w:val="165636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606765"/>
    <w:rsid w:val="000D76FF"/>
    <w:rsid w:val="00606765"/>
    <w:rsid w:val="00772916"/>
    <w:rsid w:val="00C24BCA"/>
    <w:rsid w:val="00E32D37"/>
    <w:rsid w:val="00EA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3387"/>
  <w15:docId w15:val="{4C23AAF5-23AF-4F7B-8754-0CC796F4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npepper@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milton natusch</cp:lastModifiedBy>
  <cp:revision>2</cp:revision>
  <dcterms:created xsi:type="dcterms:W3CDTF">2017-01-17T00:27:00Z</dcterms:created>
  <dcterms:modified xsi:type="dcterms:W3CDTF">2017-01-17T00:27:00Z</dcterms:modified>
</cp:coreProperties>
</file>