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8D" w:rsidRDefault="0009298D" w:rsidP="0009298D">
      <w:r>
        <w:rPr>
          <w:noProof/>
        </w:rPr>
        <w:drawing>
          <wp:anchor distT="0" distB="0" distL="114300" distR="114300" simplePos="0" relativeHeight="251660288" behindDoc="1" locked="0" layoutInCell="1" allowOverlap="1" wp14:anchorId="0B63F1AB" wp14:editId="143AE35F">
            <wp:simplePos x="0" y="0"/>
            <wp:positionH relativeFrom="margin">
              <wp:posOffset>4762500</wp:posOffset>
            </wp:positionH>
            <wp:positionV relativeFrom="paragraph">
              <wp:posOffset>-915035</wp:posOffset>
            </wp:positionV>
            <wp:extent cx="924700" cy="1152525"/>
            <wp:effectExtent l="0" t="0" r="8890" b="0"/>
            <wp:wrapNone/>
            <wp:docPr id="3" name="Picture 3" descr="Image result for FFA ne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FA new Emble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56" t="9722" r="18056" b="10649"/>
                    <a:stretch/>
                  </pic:blipFill>
                  <pic:spPr bwMode="auto">
                    <a:xfrm>
                      <a:off x="0" y="0"/>
                      <a:ext cx="92470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294640</wp:posOffset>
            </wp:positionH>
            <wp:positionV relativeFrom="paragraph">
              <wp:posOffset>-885825</wp:posOffset>
            </wp:positionV>
            <wp:extent cx="924700" cy="1152525"/>
            <wp:effectExtent l="0" t="0" r="8890" b="0"/>
            <wp:wrapNone/>
            <wp:docPr id="4" name="Picture 4" descr="Image result for FFA ne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FA new Emble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56" t="9722" r="18056" b="10649"/>
                    <a:stretch/>
                  </pic:blipFill>
                  <pic:spPr bwMode="auto">
                    <a:xfrm>
                      <a:off x="0" y="0"/>
                      <a:ext cx="92470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298D" w:rsidRDefault="0009298D" w:rsidP="0009298D">
      <w:pPr>
        <w:rPr>
          <w:rFonts w:ascii="Times New Roman" w:hAnsi="Times New Roman" w:cs="Times New Roman"/>
          <w:sz w:val="24"/>
        </w:rPr>
      </w:pPr>
      <w:r w:rsidRPr="0009298D">
        <w:rPr>
          <w:rFonts w:ascii="Times New Roman" w:hAnsi="Times New Roman" w:cs="Times New Roman"/>
          <w:i/>
          <w:sz w:val="24"/>
          <w:u w:val="single"/>
        </w:rPr>
        <w:t>Purpose</w:t>
      </w:r>
      <w:r>
        <w:rPr>
          <w:rFonts w:ascii="Times New Roman" w:hAnsi="Times New Roman" w:cs="Times New Roman"/>
          <w:i/>
          <w:sz w:val="24"/>
          <w:u w:val="single"/>
        </w:rPr>
        <w:t>:</w:t>
      </w:r>
      <w:r>
        <w:rPr>
          <w:rFonts w:ascii="Times New Roman" w:hAnsi="Times New Roman" w:cs="Times New Roman"/>
          <w:sz w:val="24"/>
        </w:rPr>
        <w:t xml:space="preserve"> </w:t>
      </w:r>
      <w:r w:rsidRPr="0009298D">
        <w:rPr>
          <w:rFonts w:ascii="Times New Roman" w:hAnsi="Times New Roman" w:cs="Times New Roman"/>
          <w:sz w:val="24"/>
        </w:rPr>
        <w:t xml:space="preserve">The Opening and Closing Ceremony LCD event is </w:t>
      </w:r>
      <w:proofErr w:type="gramStart"/>
      <w:r w:rsidRPr="0009298D">
        <w:rPr>
          <w:rFonts w:ascii="Times New Roman" w:hAnsi="Times New Roman" w:cs="Times New Roman"/>
          <w:sz w:val="24"/>
        </w:rPr>
        <w:t>designed  to</w:t>
      </w:r>
      <w:proofErr w:type="gramEnd"/>
      <w:r w:rsidRPr="0009298D">
        <w:rPr>
          <w:rFonts w:ascii="Times New Roman" w:hAnsi="Times New Roman" w:cs="Times New Roman"/>
          <w:sz w:val="24"/>
        </w:rPr>
        <w:t xml:space="preserve"> develop agricultural  leadership  by providing for FFA members participation in public speaking activities and stimulating interest in leadership and </w:t>
      </w:r>
      <w:r w:rsidRPr="0009298D">
        <w:rPr>
          <w:rFonts w:ascii="Times New Roman" w:hAnsi="Times New Roman" w:cs="Times New Roman"/>
          <w:sz w:val="24"/>
        </w:rPr>
        <w:t>citizenship</w:t>
      </w:r>
      <w:r>
        <w:rPr>
          <w:rFonts w:ascii="Times New Roman" w:hAnsi="Times New Roman" w:cs="Times New Roman"/>
          <w:sz w:val="24"/>
        </w:rPr>
        <w:t>.</w:t>
      </w:r>
    </w:p>
    <w:p w:rsidR="0009298D" w:rsidRDefault="0009298D" w:rsidP="0009298D">
      <w:pPr>
        <w:rPr>
          <w:rFonts w:ascii="Times New Roman" w:hAnsi="Times New Roman" w:cs="Times New Roman"/>
          <w:sz w:val="24"/>
        </w:rPr>
      </w:pPr>
      <w:r w:rsidRPr="0009298D">
        <w:rPr>
          <w:rFonts w:ascii="Times New Roman" w:hAnsi="Times New Roman" w:cs="Times New Roman"/>
          <w:i/>
          <w:sz w:val="24"/>
          <w:u w:val="single"/>
        </w:rPr>
        <w:t>Eligibility</w:t>
      </w:r>
      <w:r>
        <w:rPr>
          <w:rFonts w:ascii="Times New Roman" w:hAnsi="Times New Roman" w:cs="Times New Roman"/>
          <w:i/>
          <w:sz w:val="24"/>
          <w:u w:val="single"/>
        </w:rPr>
        <w:t>:</w:t>
      </w:r>
      <w:r>
        <w:rPr>
          <w:rFonts w:ascii="Times New Roman" w:hAnsi="Times New Roman" w:cs="Times New Roman"/>
          <w:sz w:val="24"/>
        </w:rPr>
        <w:t xml:space="preserve"> </w:t>
      </w:r>
      <w:r w:rsidRPr="0009298D">
        <w:rPr>
          <w:rFonts w:ascii="Times New Roman" w:hAnsi="Times New Roman" w:cs="Times New Roman"/>
          <w:sz w:val="24"/>
        </w:rPr>
        <w:t>The participants must be members of a chartered Connecticut FFA Association chapter in grade 9 and 10.</w:t>
      </w:r>
    </w:p>
    <w:p w:rsidR="0009298D" w:rsidRPr="0009298D" w:rsidRDefault="0009298D" w:rsidP="0009298D">
      <w:pPr>
        <w:rPr>
          <w:rFonts w:ascii="Times New Roman" w:hAnsi="Times New Roman" w:cs="Times New Roman"/>
          <w:i/>
          <w:sz w:val="24"/>
          <w:u w:val="single"/>
        </w:rPr>
      </w:pPr>
      <w:r w:rsidRPr="0009298D">
        <w:rPr>
          <w:rFonts w:ascii="Times New Roman" w:hAnsi="Times New Roman" w:cs="Times New Roman"/>
          <w:i/>
          <w:sz w:val="24"/>
          <w:u w:val="single"/>
        </w:rPr>
        <w:t>Event Procedures</w:t>
      </w:r>
      <w:r>
        <w:rPr>
          <w:rFonts w:ascii="Times New Roman" w:hAnsi="Times New Roman" w:cs="Times New Roman"/>
          <w:i/>
          <w:sz w:val="24"/>
          <w:u w:val="single"/>
        </w:rPr>
        <w:t>:</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 xml:space="preserve">At </w:t>
      </w:r>
      <w:r w:rsidRPr="0009298D">
        <w:rPr>
          <w:rFonts w:ascii="Times New Roman" w:hAnsi="Times New Roman" w:cs="Times New Roman"/>
          <w:sz w:val="24"/>
        </w:rPr>
        <w:t>each level</w:t>
      </w:r>
      <w:r>
        <w:rPr>
          <w:rFonts w:ascii="Times New Roman" w:hAnsi="Times New Roman" w:cs="Times New Roman"/>
          <w:sz w:val="24"/>
        </w:rPr>
        <w:t>, a LDE</w:t>
      </w:r>
      <w:r w:rsidRPr="0009298D">
        <w:rPr>
          <w:rFonts w:ascii="Times New Roman" w:hAnsi="Times New Roman" w:cs="Times New Roman"/>
          <w:sz w:val="24"/>
        </w:rPr>
        <w:t xml:space="preserve"> </w:t>
      </w:r>
      <w:r w:rsidRPr="0009298D">
        <w:rPr>
          <w:rFonts w:ascii="Times New Roman" w:hAnsi="Times New Roman" w:cs="Times New Roman"/>
          <w:sz w:val="24"/>
        </w:rPr>
        <w:t>coordinator and three</w:t>
      </w:r>
      <w:r w:rsidRPr="0009298D">
        <w:rPr>
          <w:rFonts w:ascii="Times New Roman" w:hAnsi="Times New Roman" w:cs="Times New Roman"/>
          <w:sz w:val="24"/>
        </w:rPr>
        <w:t xml:space="preserve"> </w:t>
      </w:r>
      <w:r w:rsidRPr="0009298D">
        <w:rPr>
          <w:rFonts w:ascii="Times New Roman" w:hAnsi="Times New Roman" w:cs="Times New Roman"/>
          <w:sz w:val="24"/>
        </w:rPr>
        <w:t>judges will be</w:t>
      </w:r>
      <w:r w:rsidRPr="0009298D">
        <w:rPr>
          <w:rFonts w:ascii="Times New Roman" w:hAnsi="Times New Roman" w:cs="Times New Roman"/>
          <w:sz w:val="24"/>
        </w:rPr>
        <w:t xml:space="preserve"> in charge </w:t>
      </w:r>
      <w:r w:rsidRPr="0009298D">
        <w:rPr>
          <w:rFonts w:ascii="Times New Roman" w:hAnsi="Times New Roman" w:cs="Times New Roman"/>
          <w:sz w:val="24"/>
        </w:rPr>
        <w:t>of this event</w:t>
      </w:r>
      <w:r w:rsidRPr="0009298D">
        <w:rPr>
          <w:rFonts w:ascii="Times New Roman" w:hAnsi="Times New Roman" w:cs="Times New Roman"/>
          <w:sz w:val="24"/>
        </w:rPr>
        <w:t>.</w:t>
      </w:r>
    </w:p>
    <w:p w:rsidR="0009298D" w:rsidRPr="0009298D" w:rsidRDefault="0009298D" w:rsidP="0009298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This LDE </w:t>
      </w:r>
      <w:r w:rsidRPr="0009298D">
        <w:rPr>
          <w:rFonts w:ascii="Times New Roman" w:hAnsi="Times New Roman" w:cs="Times New Roman"/>
          <w:sz w:val="24"/>
        </w:rPr>
        <w:t xml:space="preserve">will be </w:t>
      </w:r>
      <w:r w:rsidRPr="0009298D">
        <w:rPr>
          <w:rFonts w:ascii="Times New Roman" w:hAnsi="Times New Roman" w:cs="Times New Roman"/>
          <w:sz w:val="24"/>
        </w:rPr>
        <w:t>held in</w:t>
      </w:r>
      <w:r>
        <w:rPr>
          <w:rFonts w:ascii="Times New Roman" w:hAnsi="Times New Roman" w:cs="Times New Roman"/>
          <w:sz w:val="24"/>
        </w:rPr>
        <w:t xml:space="preserve"> two rounds </w:t>
      </w:r>
      <w:r w:rsidRPr="0009298D">
        <w:rPr>
          <w:rFonts w:ascii="Times New Roman" w:hAnsi="Times New Roman" w:cs="Times New Roman"/>
          <w:sz w:val="24"/>
        </w:rPr>
        <w:t xml:space="preserve">at </w:t>
      </w:r>
      <w:r>
        <w:rPr>
          <w:rFonts w:ascii="Times New Roman" w:hAnsi="Times New Roman" w:cs="Times New Roman"/>
          <w:sz w:val="24"/>
        </w:rPr>
        <w:t xml:space="preserve">the state level.  Each chapter may only enter one </w:t>
      </w:r>
      <w:r w:rsidRPr="0009298D">
        <w:rPr>
          <w:rFonts w:ascii="Times New Roman" w:hAnsi="Times New Roman" w:cs="Times New Roman"/>
          <w:sz w:val="24"/>
        </w:rPr>
        <w:t xml:space="preserve">team. </w:t>
      </w:r>
      <w:r>
        <w:rPr>
          <w:rFonts w:ascii="Times New Roman" w:hAnsi="Times New Roman" w:cs="Times New Roman"/>
          <w:sz w:val="24"/>
        </w:rPr>
        <w:t xml:space="preserve">All teams compete during round one with </w:t>
      </w:r>
      <w:r w:rsidRPr="0009298D">
        <w:rPr>
          <w:rFonts w:ascii="Times New Roman" w:hAnsi="Times New Roman" w:cs="Times New Roman"/>
          <w:sz w:val="24"/>
        </w:rPr>
        <w:t>the thr</w:t>
      </w:r>
      <w:r>
        <w:rPr>
          <w:rFonts w:ascii="Times New Roman" w:hAnsi="Times New Roman" w:cs="Times New Roman"/>
          <w:sz w:val="24"/>
        </w:rPr>
        <w:t>ee</w:t>
      </w:r>
      <w:r w:rsidRPr="0009298D">
        <w:rPr>
          <w:rFonts w:ascii="Times New Roman" w:hAnsi="Times New Roman" w:cs="Times New Roman"/>
          <w:sz w:val="24"/>
        </w:rPr>
        <w:t xml:space="preserve"> </w:t>
      </w:r>
      <w:r w:rsidRPr="0009298D">
        <w:rPr>
          <w:rFonts w:ascii="Times New Roman" w:hAnsi="Times New Roman" w:cs="Times New Roman"/>
          <w:sz w:val="24"/>
        </w:rPr>
        <w:t>highest placing teams</w:t>
      </w:r>
      <w:r w:rsidRPr="0009298D">
        <w:rPr>
          <w:rFonts w:ascii="Times New Roman" w:hAnsi="Times New Roman" w:cs="Times New Roman"/>
          <w:sz w:val="24"/>
        </w:rPr>
        <w:t xml:space="preserve"> advancing to </w:t>
      </w:r>
      <w:r w:rsidRPr="0009298D">
        <w:rPr>
          <w:rFonts w:ascii="Times New Roman" w:hAnsi="Times New Roman" w:cs="Times New Roman"/>
          <w:sz w:val="24"/>
        </w:rPr>
        <w:t>round two</w:t>
      </w:r>
      <w:r w:rsidRPr="0009298D">
        <w:rPr>
          <w:rFonts w:ascii="Times New Roman" w:hAnsi="Times New Roman" w:cs="Times New Roman"/>
          <w:sz w:val="24"/>
        </w:rPr>
        <w:t>. If there are five or fe</w:t>
      </w:r>
      <w:r>
        <w:rPr>
          <w:rFonts w:ascii="Times New Roman" w:hAnsi="Times New Roman" w:cs="Times New Roman"/>
          <w:sz w:val="24"/>
        </w:rPr>
        <w:t xml:space="preserve">wer teams, only one round will </w:t>
      </w:r>
      <w:r w:rsidRPr="0009298D">
        <w:rPr>
          <w:rFonts w:ascii="Times New Roman" w:hAnsi="Times New Roman" w:cs="Times New Roman"/>
          <w:sz w:val="24"/>
        </w:rPr>
        <w:t>be held.</w:t>
      </w:r>
    </w:p>
    <w:p w:rsidR="0009298D" w:rsidRPr="0009298D" w:rsidRDefault="0009298D" w:rsidP="0009298D">
      <w:pPr>
        <w:pStyle w:val="ListParagraph"/>
        <w:numPr>
          <w:ilvl w:val="0"/>
          <w:numId w:val="1"/>
        </w:numPr>
        <w:rPr>
          <w:rFonts w:ascii="Times New Roman" w:hAnsi="Times New Roman" w:cs="Times New Roman"/>
          <w:sz w:val="24"/>
        </w:rPr>
      </w:pPr>
      <w:r>
        <w:rPr>
          <w:rFonts w:ascii="Times New Roman" w:hAnsi="Times New Roman" w:cs="Times New Roman"/>
          <w:sz w:val="24"/>
        </w:rPr>
        <w:t>Each participant must</w:t>
      </w:r>
      <w:r w:rsidR="003D7146">
        <w:rPr>
          <w:rFonts w:ascii="Times New Roman" w:hAnsi="Times New Roman" w:cs="Times New Roman"/>
          <w:sz w:val="24"/>
        </w:rPr>
        <w:t xml:space="preserve"> be in Official D</w:t>
      </w:r>
      <w:r w:rsidRPr="0009298D">
        <w:rPr>
          <w:rFonts w:ascii="Times New Roman" w:hAnsi="Times New Roman" w:cs="Times New Roman"/>
          <w:sz w:val="24"/>
        </w:rPr>
        <w:t>ress</w:t>
      </w:r>
      <w:r w:rsidR="003D7146">
        <w:rPr>
          <w:rFonts w:ascii="Times New Roman" w:hAnsi="Times New Roman" w:cs="Times New Roman"/>
          <w:sz w:val="24"/>
        </w:rPr>
        <w:t>. Official D</w:t>
      </w:r>
      <w:r>
        <w:rPr>
          <w:rFonts w:ascii="Times New Roman" w:hAnsi="Times New Roman" w:cs="Times New Roman"/>
          <w:sz w:val="24"/>
        </w:rPr>
        <w:t xml:space="preserve">ress will be scored on each team member, </w:t>
      </w:r>
      <w:r w:rsidR="003D7146">
        <w:rPr>
          <w:rFonts w:ascii="Times New Roman" w:hAnsi="Times New Roman" w:cs="Times New Roman"/>
          <w:sz w:val="24"/>
        </w:rPr>
        <w:t>and the average team Official D</w:t>
      </w:r>
      <w:r w:rsidRPr="0009298D">
        <w:rPr>
          <w:rFonts w:ascii="Times New Roman" w:hAnsi="Times New Roman" w:cs="Times New Roman"/>
          <w:sz w:val="24"/>
        </w:rPr>
        <w:t xml:space="preserve">ress score will be added to the final score for their </w:t>
      </w:r>
      <w:r w:rsidRPr="0009298D">
        <w:rPr>
          <w:rFonts w:ascii="Times New Roman" w:hAnsi="Times New Roman" w:cs="Times New Roman"/>
          <w:sz w:val="24"/>
        </w:rPr>
        <w:t>presentation to determine the</w:t>
      </w:r>
      <w:r w:rsidRPr="0009298D">
        <w:rPr>
          <w:rFonts w:ascii="Times New Roman" w:hAnsi="Times New Roman" w:cs="Times New Roman"/>
          <w:sz w:val="24"/>
        </w:rPr>
        <w:t xml:space="preserve"> winner.</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The event officials will randomly determine the competition order. The program chairman</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Shall</w:t>
      </w:r>
      <w:r w:rsidRPr="0009298D">
        <w:rPr>
          <w:rFonts w:ascii="Times New Roman" w:hAnsi="Times New Roman" w:cs="Times New Roman"/>
          <w:sz w:val="24"/>
        </w:rPr>
        <w:t xml:space="preserve"> introduce each chapter by name and order of drawing. Applause shall be withheld until </w:t>
      </w:r>
      <w:r w:rsidRPr="0009298D">
        <w:rPr>
          <w:rFonts w:ascii="Times New Roman" w:hAnsi="Times New Roman" w:cs="Times New Roman"/>
          <w:sz w:val="24"/>
        </w:rPr>
        <w:t>all participants have competed.</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 xml:space="preserve">At the time of the event the judges will be seated in different sections of the room in which the event is held. They will score each chapter on the </w:t>
      </w:r>
      <w:r w:rsidRPr="0009298D">
        <w:rPr>
          <w:rFonts w:ascii="Times New Roman" w:hAnsi="Times New Roman" w:cs="Times New Roman"/>
          <w:sz w:val="24"/>
        </w:rPr>
        <w:t>delivery,</w:t>
      </w:r>
      <w:r w:rsidRPr="0009298D">
        <w:rPr>
          <w:rFonts w:ascii="Times New Roman" w:hAnsi="Times New Roman" w:cs="Times New Roman"/>
          <w:sz w:val="24"/>
        </w:rPr>
        <w:t xml:space="preserve"> according to the score sheet provided.</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The team will perform the opening and closing s</w:t>
      </w:r>
      <w:r>
        <w:rPr>
          <w:rFonts w:ascii="Times New Roman" w:hAnsi="Times New Roman" w:cs="Times New Roman"/>
          <w:sz w:val="24"/>
        </w:rPr>
        <w:t>tatement as per the Official FF</w:t>
      </w:r>
      <w:r w:rsidRPr="0009298D">
        <w:rPr>
          <w:rFonts w:ascii="Times New Roman" w:hAnsi="Times New Roman" w:cs="Times New Roman"/>
          <w:sz w:val="24"/>
        </w:rPr>
        <w:t>A Manual (see attached script).</w:t>
      </w:r>
    </w:p>
    <w:p w:rsidR="003D7146"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 xml:space="preserve">Only the six constitutional officers and advisor portion will </w:t>
      </w:r>
      <w:r w:rsidRPr="0009298D">
        <w:rPr>
          <w:rFonts w:ascii="Times New Roman" w:hAnsi="Times New Roman" w:cs="Times New Roman"/>
          <w:sz w:val="24"/>
        </w:rPr>
        <w:t xml:space="preserve">participate. </w:t>
      </w:r>
    </w:p>
    <w:p w:rsidR="0009298D" w:rsidRPr="003D7146" w:rsidRDefault="0009298D" w:rsidP="003D7146">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All parts will be</w:t>
      </w:r>
      <w:r w:rsidR="003D7146">
        <w:rPr>
          <w:rFonts w:ascii="Times New Roman" w:hAnsi="Times New Roman" w:cs="Times New Roman"/>
          <w:sz w:val="24"/>
        </w:rPr>
        <w:t xml:space="preserve"> p</w:t>
      </w:r>
      <w:r w:rsidRPr="003D7146">
        <w:rPr>
          <w:rFonts w:ascii="Times New Roman" w:hAnsi="Times New Roman" w:cs="Times New Roman"/>
          <w:sz w:val="24"/>
        </w:rPr>
        <w:t>erformed</w:t>
      </w:r>
      <w:r w:rsidRPr="003D7146">
        <w:rPr>
          <w:rFonts w:ascii="Times New Roman" w:hAnsi="Times New Roman" w:cs="Times New Roman"/>
          <w:sz w:val="24"/>
        </w:rPr>
        <w:t xml:space="preserve"> by team members (NO ADVISORS WILL PARTICIPATE WITH THEIR TEAM - their part will be performed by a student.)</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The officer team will be responsible for placing station markers around the room as per the attached design. A maximum of five minutes will be allotted for set-up.</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The teams shall make no other items of business or transitional statements between the opening and closing ceremony.</w:t>
      </w:r>
    </w:p>
    <w:p w:rsidR="0009298D" w:rsidRPr="0009298D" w:rsidRDefault="0009298D" w:rsidP="0009298D">
      <w:pPr>
        <w:pStyle w:val="ListParagraph"/>
        <w:numPr>
          <w:ilvl w:val="0"/>
          <w:numId w:val="1"/>
        </w:numPr>
        <w:rPr>
          <w:rFonts w:ascii="Times New Roman" w:hAnsi="Times New Roman" w:cs="Times New Roman"/>
          <w:sz w:val="24"/>
        </w:rPr>
      </w:pPr>
      <w:r w:rsidRPr="0009298D">
        <w:rPr>
          <w:rFonts w:ascii="Times New Roman" w:hAnsi="Times New Roman" w:cs="Times New Roman"/>
          <w:sz w:val="24"/>
        </w:rPr>
        <w:t>It is recommended that individuals be selected to check for accu</w:t>
      </w:r>
      <w:r w:rsidRPr="0009298D">
        <w:rPr>
          <w:rFonts w:ascii="Times New Roman" w:hAnsi="Times New Roman" w:cs="Times New Roman"/>
          <w:sz w:val="24"/>
        </w:rPr>
        <w:t xml:space="preserve">racy during the event at all levels </w:t>
      </w:r>
    </w:p>
    <w:p w:rsidR="0009298D" w:rsidRDefault="003D7146" w:rsidP="0009298D">
      <w:pPr>
        <w:pStyle w:val="ListParagraph"/>
        <w:numPr>
          <w:ilvl w:val="0"/>
          <w:numId w:val="1"/>
        </w:numPr>
        <w:rPr>
          <w:rFonts w:ascii="Times New Roman" w:hAnsi="Times New Roman" w:cs="Times New Roman"/>
          <w:sz w:val="24"/>
        </w:rPr>
      </w:pPr>
      <w:r>
        <w:rPr>
          <w:rFonts w:ascii="Times New Roman" w:hAnsi="Times New Roman" w:cs="Times New Roman"/>
          <w:sz w:val="24"/>
        </w:rPr>
        <w:t>Recognition: S</w:t>
      </w:r>
      <w:r w:rsidR="0009298D" w:rsidRPr="0009298D">
        <w:rPr>
          <w:rFonts w:ascii="Times New Roman" w:hAnsi="Times New Roman" w:cs="Times New Roman"/>
          <w:sz w:val="24"/>
        </w:rPr>
        <w:t>tudents and teams wi</w:t>
      </w:r>
      <w:r>
        <w:rPr>
          <w:rFonts w:ascii="Times New Roman" w:hAnsi="Times New Roman" w:cs="Times New Roman"/>
          <w:sz w:val="24"/>
        </w:rPr>
        <w:t xml:space="preserve">ll be recognized during the second session of the State </w:t>
      </w:r>
      <w:r w:rsidR="0009298D" w:rsidRPr="0009298D">
        <w:rPr>
          <w:rFonts w:ascii="Times New Roman" w:hAnsi="Times New Roman" w:cs="Times New Roman"/>
          <w:sz w:val="24"/>
        </w:rPr>
        <w:t>FFA Conference.</w:t>
      </w:r>
    </w:p>
    <w:p w:rsidR="003D7146" w:rsidRDefault="003D7146" w:rsidP="003D7146">
      <w:pPr>
        <w:rPr>
          <w:rFonts w:ascii="Times New Roman" w:hAnsi="Times New Roman" w:cs="Times New Roman"/>
          <w:sz w:val="24"/>
        </w:rPr>
      </w:pPr>
      <w:r w:rsidRPr="003D7146">
        <w:rPr>
          <w:rFonts w:ascii="Times New Roman" w:hAnsi="Times New Roman" w:cs="Times New Roman"/>
          <w:i/>
          <w:sz w:val="24"/>
          <w:u w:val="single"/>
        </w:rPr>
        <w:t>References</w:t>
      </w:r>
      <w:r>
        <w:rPr>
          <w:rFonts w:ascii="Times New Roman" w:hAnsi="Times New Roman" w:cs="Times New Roman"/>
          <w:i/>
          <w:sz w:val="24"/>
          <w:u w:val="single"/>
        </w:rPr>
        <w:t>:</w:t>
      </w:r>
      <w:r>
        <w:rPr>
          <w:rFonts w:ascii="Times New Roman" w:hAnsi="Times New Roman" w:cs="Times New Roman"/>
          <w:sz w:val="24"/>
        </w:rPr>
        <w:t xml:space="preserve">  Official FF</w:t>
      </w:r>
      <w:r w:rsidRPr="003D7146">
        <w:rPr>
          <w:rFonts w:ascii="Times New Roman" w:hAnsi="Times New Roman" w:cs="Times New Roman"/>
          <w:sz w:val="24"/>
        </w:rPr>
        <w:t>A Manual</w:t>
      </w:r>
      <w:r>
        <w:rPr>
          <w:rFonts w:ascii="Times New Roman" w:hAnsi="Times New Roman" w:cs="Times New Roman"/>
          <w:sz w:val="24"/>
        </w:rPr>
        <w:t xml:space="preserve">                                                                                                   </w:t>
      </w:r>
      <w:r>
        <w:rPr>
          <w:rFonts w:ascii="Times New Roman" w:hAnsi="Times New Roman" w:cs="Times New Roman"/>
          <w:i/>
          <w:sz w:val="24"/>
          <w:u w:val="single"/>
        </w:rPr>
        <w:t>Attachments:</w:t>
      </w:r>
      <w:r>
        <w:rPr>
          <w:rFonts w:ascii="Times New Roman" w:hAnsi="Times New Roman" w:cs="Times New Roman"/>
          <w:sz w:val="24"/>
        </w:rPr>
        <w:t xml:space="preserve"> </w:t>
      </w:r>
      <w:r w:rsidRPr="003D7146">
        <w:rPr>
          <w:rFonts w:ascii="Times New Roman" w:hAnsi="Times New Roman" w:cs="Times New Roman"/>
          <w:sz w:val="24"/>
        </w:rPr>
        <w:t>Score Sheet</w:t>
      </w:r>
      <w:r>
        <w:rPr>
          <w:rFonts w:ascii="Times New Roman" w:hAnsi="Times New Roman" w:cs="Times New Roman"/>
          <w:sz w:val="24"/>
        </w:rPr>
        <w:t xml:space="preserve">                                                                                                                                                       </w:t>
      </w:r>
      <w:r>
        <w:rPr>
          <w:rFonts w:ascii="Times New Roman" w:hAnsi="Times New Roman" w:cs="Times New Roman"/>
          <w:i/>
          <w:sz w:val="24"/>
        </w:rPr>
        <w:t xml:space="preserve"> </w:t>
      </w:r>
      <w:r w:rsidRPr="003D7146">
        <w:rPr>
          <w:rFonts w:ascii="Times New Roman" w:hAnsi="Times New Roman" w:cs="Times New Roman"/>
          <w:i/>
          <w:sz w:val="24"/>
          <w:u w:val="single"/>
        </w:rPr>
        <w:t>Official Script</w:t>
      </w:r>
      <w:r>
        <w:rPr>
          <w:rFonts w:ascii="Times New Roman" w:hAnsi="Times New Roman" w:cs="Times New Roman"/>
          <w:sz w:val="24"/>
        </w:rPr>
        <w:t xml:space="preserve">: </w:t>
      </w:r>
      <w:r w:rsidRPr="003D7146">
        <w:rPr>
          <w:rFonts w:ascii="Times New Roman" w:hAnsi="Times New Roman" w:cs="Times New Roman"/>
          <w:sz w:val="24"/>
        </w:rPr>
        <w:t>Room Set-Up Sheet</w:t>
      </w:r>
    </w:p>
    <w:p w:rsidR="003D7146" w:rsidRDefault="003D7146" w:rsidP="003D7146">
      <w:pPr>
        <w:rPr>
          <w:rFonts w:ascii="Times New Roman" w:hAnsi="Times New Roman" w:cs="Times New Roman"/>
          <w:sz w:val="24"/>
        </w:rPr>
      </w:pPr>
    </w:p>
    <w:p w:rsidR="003D7146" w:rsidRDefault="003D7146" w:rsidP="003D7146">
      <w:pPr>
        <w:rPr>
          <w:rFonts w:ascii="Times New Roman" w:hAnsi="Times New Roman" w:cs="Times New Roman"/>
          <w:sz w:val="24"/>
        </w:rPr>
      </w:pPr>
    </w:p>
    <w:p w:rsidR="003D7146" w:rsidRPr="003D7146" w:rsidRDefault="003D7146" w:rsidP="003D7146">
      <w:pPr>
        <w:jc w:val="center"/>
        <w:rPr>
          <w:rFonts w:ascii="Times New Roman" w:hAnsi="Times New Roman" w:cs="Times New Roman"/>
          <w:i/>
          <w:sz w:val="28"/>
          <w:u w:val="single"/>
        </w:rPr>
      </w:pPr>
      <w:r w:rsidRPr="003D7146">
        <w:rPr>
          <w:rFonts w:ascii="Times New Roman" w:hAnsi="Times New Roman" w:cs="Times New Roman"/>
          <w:i/>
          <w:sz w:val="28"/>
          <w:u w:val="single"/>
        </w:rPr>
        <w:lastRenderedPageBreak/>
        <w:t>OPENING CEREMONIES</w:t>
      </w:r>
    </w:p>
    <w:p w:rsidR="003D7146" w:rsidRPr="003D7146" w:rsidRDefault="003D7146" w:rsidP="003D7146">
      <w:pPr>
        <w:rPr>
          <w:rFonts w:ascii="Times New Roman" w:hAnsi="Times New Roman" w:cs="Times New Roman"/>
          <w:sz w:val="24"/>
        </w:rPr>
      </w:pPr>
      <w:r w:rsidRPr="003D7146">
        <w:rPr>
          <w:rFonts w:ascii="Times New Roman" w:hAnsi="Times New Roman" w:cs="Times New Roman"/>
          <w:sz w:val="24"/>
        </w:rPr>
        <w:t>Ceremonies emphasize the purpose of them meeting, the duties of the officers and the significance of recognition given to individuals.</w:t>
      </w:r>
    </w:p>
    <w:p w:rsidR="003D7146" w:rsidRPr="003D7146" w:rsidRDefault="003D7146" w:rsidP="003D7146">
      <w:pPr>
        <w:rPr>
          <w:rFonts w:ascii="Times New Roman" w:hAnsi="Times New Roman" w:cs="Times New Roman"/>
          <w:sz w:val="24"/>
        </w:rPr>
      </w:pPr>
      <w:r w:rsidRPr="003D7146">
        <w:rPr>
          <w:rFonts w:ascii="Times New Roman" w:hAnsi="Times New Roman" w:cs="Times New Roman"/>
          <w:sz w:val="24"/>
        </w:rPr>
        <w:t>All official ceremonies are to be memorized, rehearsed and conducted with pride and dignity.  A “walk-through” in the room where the meeting, banquet or special function is to be held will ensure a smooth performance if proper physical arrangements are complete and all parties know their responsibilities and speaking assignments.   Never forget that you and your chapter are on display.  Your performance should reflect sincerity and leadership.</w:t>
      </w:r>
    </w:p>
    <w:p w:rsidR="003D7146" w:rsidRPr="003D7146" w:rsidRDefault="003D7146" w:rsidP="003D7146">
      <w:pPr>
        <w:rPr>
          <w:rFonts w:ascii="Times New Roman" w:hAnsi="Times New Roman" w:cs="Times New Roman"/>
          <w:sz w:val="24"/>
        </w:rPr>
      </w:pPr>
      <w:r w:rsidRPr="003D7146">
        <w:rPr>
          <w:rFonts w:ascii="Times New Roman" w:hAnsi="Times New Roman" w:cs="Times New Roman"/>
          <w:sz w:val="24"/>
        </w:rPr>
        <w:t xml:space="preserve">Correct terminology according to gender.  For example use “madam president” in addressing a female president.  Often it is possible to replace gender specific items with </w:t>
      </w:r>
      <w:r w:rsidRPr="003D7146">
        <w:rPr>
          <w:rFonts w:ascii="Times New Roman" w:hAnsi="Times New Roman" w:cs="Times New Roman"/>
          <w:sz w:val="24"/>
        </w:rPr>
        <w:t>nonsexist</w:t>
      </w:r>
      <w:r w:rsidRPr="003D7146">
        <w:rPr>
          <w:rFonts w:ascii="Times New Roman" w:hAnsi="Times New Roman" w:cs="Times New Roman"/>
          <w:sz w:val="24"/>
        </w:rPr>
        <w:t xml:space="preserve"> language, i.e.  Mary Smith presiding; Fred Jones presiding.</w:t>
      </w:r>
    </w:p>
    <w:p w:rsidR="003D7146" w:rsidRPr="003D7146" w:rsidRDefault="003D7146" w:rsidP="003D7146">
      <w:pPr>
        <w:jc w:val="both"/>
        <w:rPr>
          <w:rFonts w:ascii="Times New Roman" w:hAnsi="Times New Roman" w:cs="Times New Roman"/>
          <w:i/>
          <w:sz w:val="24"/>
          <w:u w:val="single"/>
        </w:rPr>
      </w:pPr>
      <w:r w:rsidRPr="003D7146">
        <w:rPr>
          <w:rFonts w:ascii="Times New Roman" w:hAnsi="Times New Roman" w:cs="Times New Roman"/>
          <w:b/>
          <w:i/>
          <w:sz w:val="28"/>
          <w:u w:val="single"/>
        </w:rPr>
        <w:t>Opening the Meeting</w:t>
      </w:r>
      <w:r>
        <w:rPr>
          <w:rFonts w:ascii="Times New Roman" w:hAnsi="Times New Roman" w:cs="Times New Roman"/>
          <w:sz w:val="28"/>
        </w:rPr>
        <w:t xml:space="preserve">                                                                                                          </w:t>
      </w:r>
      <w:r w:rsidRPr="003D7146">
        <w:rPr>
          <w:rFonts w:ascii="Times New Roman" w:hAnsi="Times New Roman" w:cs="Times New Roman"/>
        </w:rPr>
        <w:t>(When the time set for the opening of the meeting arrives, the president, after quietly arranging for any necessary substitutions, rises, taps for attention, secures order and proceeds as indicated below.  The other officers rise as called upon by the vice president and remain standing until seated by the president)</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President: "The (meeting room, banquet hall, etc.) will come to order. We are now holding a meeting of the (chapter, district, etc.) FFA (Chapter, District, etc.).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Vice President, are all officers at their stations?"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Vice President: (Rising and facing the president) "I shall call the roll of officers, determine if they are at their stations and report back to you,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President."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(Calling role of officers) "The sentinel."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Sentinel: "Stationed by the door."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"Your duties there?"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Sentinel: "Through this door pass many friends of the FFA. It is my duty to see that the door is open to our friends at all times and that they are welcome. I care for the meeting room and paraphernalia. I strive to keep the room comfortable and assist the president in maintaining order."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"The reporter."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Reporter: "The reporter is stationed by the flag."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"Why by the flag?"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Reporter: "As the flag covers the United States of America, so I strive to inform the people in order that every man woman and child may know that the FFA is a national organization that reaches from th</w:t>
      </w:r>
      <w:r w:rsidRPr="003D7146">
        <w:rPr>
          <w:rFonts w:ascii="Times New Roman" w:hAnsi="Times New Roman" w:cs="Times New Roman"/>
        </w:rPr>
        <w:t>e state of Alaska to Virgin Islands</w:t>
      </w:r>
      <w:r w:rsidRPr="003D7146">
        <w:rPr>
          <w:rFonts w:ascii="Times New Roman" w:hAnsi="Times New Roman" w:cs="Times New Roman"/>
        </w:rPr>
        <w:t xml:space="preserve"> and from the state of Maine to Hawaii."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"The treasurer."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Treasurer: "Stationed at the emblem of Washington."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"Your duties there?"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lastRenderedPageBreak/>
        <w:t xml:space="preserve">Treasurer: I keep a record of receipts and disbursements just as Washington kept his farm accounts -- carefully and accurately. I encourage thrift among the members and strive to build up our financial standing through savings and investments. George Washington was better able to serve his country because he was financially independent.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"The secretary."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Secretary: "Stationed by the ear of corn."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"Your duties there."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Secretary: "I keep an accurate record of all meetings and correspond with other secretaries wherever corn is grown and FFA members meet.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"The advisor."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Advisor: "Here by the owl."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"Why stationed by the owl."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Advisor: The owl is a time-honored emblem of knowledge and wisdom. Being older than the rest of you, I am asked to advise you from time to time, as the need arises. I hope that my advice will always be based on true knowledge and ripened with wisdom.</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"Mr</w:t>
      </w:r>
      <w:proofErr w:type="gramStart"/>
      <w:r w:rsidRPr="003D7146">
        <w:rPr>
          <w:rFonts w:ascii="Times New Roman" w:hAnsi="Times New Roman" w:cs="Times New Roman"/>
        </w:rPr>
        <w:t>./</w:t>
      </w:r>
      <w:proofErr w:type="gramEnd"/>
      <w:r w:rsidRPr="003D7146">
        <w:rPr>
          <w:rFonts w:ascii="Times New Roman" w:hAnsi="Times New Roman" w:cs="Times New Roman"/>
        </w:rPr>
        <w:t>Mdm. Vice President, why do you keep a plow at your station?"</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Vice President: "The plow is the symbol of labor and tillage of the soil. Without labor, neither knowledge nor wisdom can accomplish much. My duties require me to assist at all times in directing the work of our organization. I preside over meetings in the absence of our president, whose place is beneath the rising sun."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Advisor: "Why is the president so stationed?"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Vice President: "The rising sun is the token of a new era in agriculture. If we will follow the leadership of our president, we shall be led out of the darkness of selfishness and into the glorious sunlight of brotherhood and cooperation.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President, all officers are at their stations."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President: (Rises and faces the vice president) "Thank you,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Vice President." (All take seats at tap of gavel.) "The secretary will call the roll of members."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Secretary: "There are . . . members and . . . guests present,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President."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President: "Thank you. FFA members, why are we here." (All members stand at 3 taps of gavel.)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All members in unison: "To practice brotherhood, honor agricultural opportunities and responsibilities, and develop those qualities of leadership which an FFA member should </w:t>
      </w:r>
      <w:proofErr w:type="spellStart"/>
      <w:r w:rsidRPr="003D7146">
        <w:rPr>
          <w:rFonts w:ascii="Times New Roman" w:hAnsi="Times New Roman" w:cs="Times New Roman"/>
        </w:rPr>
        <w:t>posses</w:t>
      </w:r>
      <w:proofErr w:type="spellEnd"/>
      <w:r w:rsidRPr="003D7146">
        <w:rPr>
          <w:rFonts w:ascii="Times New Roman" w:hAnsi="Times New Roman" w:cs="Times New Roman"/>
        </w:rPr>
        <w:t xml:space="preserve">." (All are seated at 1 tap of gavel.)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President: "May we accomplish our purposes. I now declare this meeting of the (chapter, district, etc.) FFA (Chapter, District, etc.) duly opened for the transaction of business, or attention to any matters which may properly be presented." (Proceed with the regular order of business. See pages 22 and 23.) </w:t>
      </w:r>
    </w:p>
    <w:p w:rsidR="003D7146" w:rsidRPr="003D7146" w:rsidRDefault="003D7146" w:rsidP="003D7146">
      <w:pPr>
        <w:jc w:val="both"/>
        <w:rPr>
          <w:rFonts w:ascii="Times New Roman" w:hAnsi="Times New Roman" w:cs="Times New Roman"/>
        </w:rPr>
      </w:pPr>
    </w:p>
    <w:p w:rsidR="003D7146" w:rsidRDefault="003D7146" w:rsidP="003D7146">
      <w:pPr>
        <w:jc w:val="both"/>
        <w:rPr>
          <w:rFonts w:ascii="Times New Roman" w:hAnsi="Times New Roman" w:cs="Times New Roman"/>
        </w:rPr>
      </w:pPr>
    </w:p>
    <w:p w:rsidR="003D7146" w:rsidRDefault="003D7146" w:rsidP="003D7146">
      <w:pPr>
        <w:jc w:val="both"/>
        <w:rPr>
          <w:rFonts w:ascii="Times New Roman" w:hAnsi="Times New Roman" w:cs="Times New Roman"/>
        </w:rPr>
      </w:pPr>
    </w:p>
    <w:p w:rsidR="003D7146" w:rsidRPr="003D7146" w:rsidRDefault="003D7146" w:rsidP="003D7146">
      <w:pPr>
        <w:jc w:val="center"/>
        <w:rPr>
          <w:rFonts w:ascii="Times New Roman" w:hAnsi="Times New Roman" w:cs="Times New Roman"/>
          <w:i/>
          <w:sz w:val="28"/>
          <w:u w:val="single"/>
        </w:rPr>
      </w:pPr>
      <w:r>
        <w:rPr>
          <w:rFonts w:ascii="Times New Roman" w:hAnsi="Times New Roman" w:cs="Times New Roman"/>
          <w:i/>
          <w:sz w:val="28"/>
          <w:u w:val="single"/>
        </w:rPr>
        <w:t>CLOSING</w:t>
      </w:r>
      <w:r w:rsidRPr="003D7146">
        <w:rPr>
          <w:rFonts w:ascii="Times New Roman" w:hAnsi="Times New Roman" w:cs="Times New Roman"/>
          <w:i/>
          <w:sz w:val="28"/>
          <w:u w:val="single"/>
        </w:rPr>
        <w:t xml:space="preserve"> CEREMONIES</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Closing the Meeting (For this event – the President will not present agendas or transactions for this mock meeting, but immediately move to close the meeting)</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President: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Secretary, do you have a record of any further business which should now be transacted?"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Secretary: (Rises, replies and is seated.) "I have none, Mr</w:t>
      </w:r>
      <w:proofErr w:type="gramStart"/>
      <w:r w:rsidRPr="003D7146">
        <w:rPr>
          <w:rFonts w:ascii="Times New Roman" w:hAnsi="Times New Roman" w:cs="Times New Roman"/>
        </w:rPr>
        <w:t>./</w:t>
      </w:r>
      <w:proofErr w:type="gramEnd"/>
      <w:r w:rsidRPr="003D7146">
        <w:rPr>
          <w:rFonts w:ascii="Times New Roman" w:hAnsi="Times New Roman" w:cs="Times New Roman"/>
        </w:rPr>
        <w:t xml:space="preserve">Mdm. President."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President: "Does any member know of any new or unfinished business which should properly come before this meeting?" (If no answer, proceed as follows.)</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"We are about to adjourn this meeting of the (chapter, district, etc.) FFA (Chapter, District, etc.). As we mingle with others, let us be diligent in labor, just in our dealings, courteous to everyone, and, above all, honest and fair in the game of life. Fellow members and guests, join me in a salute to our flag."</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(Taps three times with gavel to call members to stand, face the flag at the reporter's station and with their right hands over their hearts, </w:t>
      </w:r>
      <w:proofErr w:type="gramStart"/>
      <w:r w:rsidRPr="003D7146">
        <w:rPr>
          <w:rFonts w:ascii="Times New Roman" w:hAnsi="Times New Roman" w:cs="Times New Roman"/>
        </w:rPr>
        <w:t>repeat</w:t>
      </w:r>
      <w:proofErr w:type="gramEnd"/>
      <w:r w:rsidRPr="003D7146">
        <w:rPr>
          <w:rFonts w:ascii="Times New Roman" w:hAnsi="Times New Roman" w:cs="Times New Roman"/>
        </w:rPr>
        <w:t xml:space="preserve"> the following pledge.)</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All in unison: I pledge allegiance to the Flag of the United States of America and to the Republic for which it stands, one Nation under God, indivisible, with liberty and justice for all."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 xml:space="preserve">President: "I now declare this meeting adjourned." (Taps once with gavel and the meeting is adjourned.) </w:t>
      </w:r>
    </w:p>
    <w:p w:rsidR="003D7146" w:rsidRPr="003D7146" w:rsidRDefault="003D7146" w:rsidP="003D7146">
      <w:pPr>
        <w:jc w:val="both"/>
        <w:rPr>
          <w:rFonts w:ascii="Times New Roman" w:hAnsi="Times New Roman" w:cs="Times New Roman"/>
        </w:rPr>
      </w:pPr>
      <w:r w:rsidRPr="003D7146">
        <w:rPr>
          <w:rFonts w:ascii="Times New Roman" w:hAnsi="Times New Roman" w:cs="Times New Roman"/>
        </w:rPr>
        <w:t>(The secretary may call the complete roll if necessary and report on that basis. However, it is a time-consuming procedure for a local chapter when all members' names are in the Secretary's book where they can be quickly consulted and checked before</w:t>
      </w:r>
    </w:p>
    <w:p w:rsidR="0009298D" w:rsidRDefault="0009298D"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3D7146" w:rsidP="0009298D">
      <w:pPr>
        <w:rPr>
          <w:rFonts w:ascii="Times New Roman" w:hAnsi="Times New Roman" w:cs="Times New Roman"/>
          <w:sz w:val="24"/>
        </w:rPr>
      </w:pPr>
    </w:p>
    <w:p w:rsidR="003D7146" w:rsidRDefault="00B70060" w:rsidP="003D7146">
      <w:pPr>
        <w:rPr>
          <w:rFonts w:ascii="Times New Roman" w:hAnsi="Times New Roman" w:cs="Times New Roman"/>
          <w:sz w:val="24"/>
        </w:rPr>
      </w:pPr>
      <w:r w:rsidRPr="00B70060">
        <w:rPr>
          <w:rFonts w:ascii="Times New Roman" w:hAnsi="Times New Roman" w:cs="Times New Roman"/>
          <w:b/>
          <w:i/>
          <w:noProof/>
          <w:sz w:val="28"/>
          <w:u w:val="single"/>
        </w:rPr>
        <w:lastRenderedPageBreak/>
        <mc:AlternateContent>
          <mc:Choice Requires="wps">
            <w:drawing>
              <wp:anchor distT="45720" distB="45720" distL="114300" distR="114300" simplePos="0" relativeHeight="251666432" behindDoc="0" locked="0" layoutInCell="1" allowOverlap="1" wp14:anchorId="1A276F3B" wp14:editId="75E2DB5C">
                <wp:simplePos x="0" y="0"/>
                <wp:positionH relativeFrom="margin">
                  <wp:align>left</wp:align>
                </wp:positionH>
                <wp:positionV relativeFrom="paragraph">
                  <wp:posOffset>7388225</wp:posOffset>
                </wp:positionV>
                <wp:extent cx="2257425" cy="819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1915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Sentinel</w:t>
                            </w:r>
                          </w:p>
                          <w:p w:rsidR="00B70060" w:rsidRPr="00B70060" w:rsidRDefault="00B70060" w:rsidP="00B70060">
                            <w:pPr>
                              <w:jc w:val="center"/>
                              <w:rPr>
                                <w:rFonts w:ascii="Times New Roman" w:hAnsi="Times New Roman" w:cs="Times New Roman"/>
                                <w:sz w:val="44"/>
                              </w:rPr>
                            </w:pPr>
                            <w:proofErr w:type="gramStart"/>
                            <w:r w:rsidRPr="00B70060">
                              <w:rPr>
                                <w:rFonts w:ascii="Times New Roman" w:hAnsi="Times New Roman" w:cs="Times New Roman"/>
                                <w:sz w:val="44"/>
                              </w:rPr>
                              <w:t>n-stationed</w:t>
                            </w:r>
                            <w:proofErr w:type="gramEnd"/>
                            <w:r w:rsidRPr="00B70060">
                              <w:rPr>
                                <w:rFonts w:ascii="Times New Roman" w:hAnsi="Times New Roman" w:cs="Times New Roman"/>
                                <w:sz w:val="44"/>
                              </w:rPr>
                              <w:t xml:space="preserve"> by the door </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76F3B" id="_x0000_t202" coordsize="21600,21600" o:spt="202" path="m,l,21600r21600,l21600,xe">
                <v:stroke joinstyle="miter"/>
                <v:path gradientshapeok="t" o:connecttype="rect"/>
              </v:shapetype>
              <v:shape id="Text Box 2" o:spid="_x0000_s1026" type="#_x0000_t202" style="position:absolute;margin-left:0;margin-top:581.75pt;width:177.75pt;height:6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Sentinel</w:t>
                      </w:r>
                    </w:p>
                    <w:p w:rsidR="00B70060" w:rsidRPr="00B70060" w:rsidRDefault="00B70060" w:rsidP="00B70060">
                      <w:pPr>
                        <w:jc w:val="center"/>
                        <w:rPr>
                          <w:rFonts w:ascii="Times New Roman" w:hAnsi="Times New Roman" w:cs="Times New Roman"/>
                          <w:sz w:val="44"/>
                        </w:rPr>
                      </w:pPr>
                      <w:proofErr w:type="gramStart"/>
                      <w:r w:rsidRPr="00B70060">
                        <w:rPr>
                          <w:rFonts w:ascii="Times New Roman" w:hAnsi="Times New Roman" w:cs="Times New Roman"/>
                          <w:sz w:val="44"/>
                        </w:rPr>
                        <w:t>n-stationed</w:t>
                      </w:r>
                      <w:proofErr w:type="gramEnd"/>
                      <w:r w:rsidRPr="00B70060">
                        <w:rPr>
                          <w:rFonts w:ascii="Times New Roman" w:hAnsi="Times New Roman" w:cs="Times New Roman"/>
                          <w:sz w:val="44"/>
                        </w:rPr>
                        <w:t xml:space="preserve"> by the door </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sidRPr="00B70060">
        <w:rPr>
          <w:rFonts w:ascii="Times New Roman" w:hAnsi="Times New Roman" w:cs="Times New Roman"/>
          <w:b/>
          <w:i/>
          <w:noProof/>
          <w:sz w:val="28"/>
          <w:u w:val="single"/>
        </w:rPr>
        <mc:AlternateContent>
          <mc:Choice Requires="wps">
            <w:drawing>
              <wp:anchor distT="45720" distB="45720" distL="114300" distR="114300" simplePos="0" relativeHeight="251674624" behindDoc="0" locked="0" layoutInCell="1" allowOverlap="1" wp14:anchorId="1A276F3B" wp14:editId="75E2DB5C">
                <wp:simplePos x="0" y="0"/>
                <wp:positionH relativeFrom="margin">
                  <wp:align>center</wp:align>
                </wp:positionH>
                <wp:positionV relativeFrom="paragraph">
                  <wp:posOffset>5913120</wp:posOffset>
                </wp:positionV>
                <wp:extent cx="1133475" cy="1219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1920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Vice-</w:t>
                            </w:r>
                            <w:r>
                              <w:rPr>
                                <w:rFonts w:ascii="Times New Roman" w:hAnsi="Times New Roman" w:cs="Times New Roman"/>
                                <w:sz w:val="36"/>
                              </w:rPr>
                              <w:t>President</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6F3B" id="_x0000_s1027" type="#_x0000_t202" style="position:absolute;margin-left:0;margin-top:465.6pt;width:89.25pt;height:96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Vice-</w:t>
                      </w:r>
                      <w:r>
                        <w:rPr>
                          <w:rFonts w:ascii="Times New Roman" w:hAnsi="Times New Roman" w:cs="Times New Roman"/>
                          <w:sz w:val="36"/>
                        </w:rPr>
                        <w:t>President</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sidRPr="00B70060">
        <w:rPr>
          <w:rFonts w:ascii="Times New Roman" w:hAnsi="Times New Roman" w:cs="Times New Roman"/>
          <w:b/>
          <w:i/>
          <w:noProof/>
          <w:sz w:val="28"/>
          <w:u w:val="single"/>
        </w:rPr>
        <mc:AlternateContent>
          <mc:Choice Requires="wps">
            <w:drawing>
              <wp:anchor distT="45720" distB="45720" distL="114300" distR="114300" simplePos="0" relativeHeight="251670528" behindDoc="0" locked="0" layoutInCell="1" allowOverlap="1" wp14:anchorId="1A276F3B" wp14:editId="75E2DB5C">
                <wp:simplePos x="0" y="0"/>
                <wp:positionH relativeFrom="margin">
                  <wp:align>left</wp:align>
                </wp:positionH>
                <wp:positionV relativeFrom="paragraph">
                  <wp:posOffset>4465320</wp:posOffset>
                </wp:positionV>
                <wp:extent cx="1133475" cy="819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 xml:space="preserve">Treasurer </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6F3B" id="_x0000_s1028" type="#_x0000_t202" style="position:absolute;margin-left:0;margin-top:351.6pt;width:89.25pt;height:6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 xml:space="preserve">Treasurer </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sidRPr="00B70060">
        <w:rPr>
          <w:rFonts w:ascii="Times New Roman" w:hAnsi="Times New Roman" w:cs="Times New Roman"/>
          <w:b/>
          <w:i/>
          <w:noProof/>
          <w:sz w:val="28"/>
          <w:u w:val="single"/>
        </w:rPr>
        <mc:AlternateContent>
          <mc:Choice Requires="wps">
            <w:drawing>
              <wp:anchor distT="45720" distB="45720" distL="114300" distR="114300" simplePos="0" relativeHeight="251676672" behindDoc="0" locked="0" layoutInCell="1" allowOverlap="1" wp14:anchorId="1A276F3B" wp14:editId="75E2DB5C">
                <wp:simplePos x="0" y="0"/>
                <wp:positionH relativeFrom="margin">
                  <wp:align>right</wp:align>
                </wp:positionH>
                <wp:positionV relativeFrom="paragraph">
                  <wp:posOffset>4531995</wp:posOffset>
                </wp:positionV>
                <wp:extent cx="1133475" cy="8191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 xml:space="preserve">Advisor </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6F3B" id="_x0000_s1029" type="#_x0000_t202" style="position:absolute;margin-left:38.05pt;margin-top:356.85pt;width:89.25pt;height:64.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 xml:space="preserve">Advisor </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sidRPr="00B70060">
        <w:rPr>
          <w:rFonts w:ascii="Times New Roman" w:hAnsi="Times New Roman" w:cs="Times New Roman"/>
          <w:b/>
          <w:i/>
          <w:noProof/>
          <w:sz w:val="28"/>
          <w:u w:val="single"/>
        </w:rPr>
        <mc:AlternateContent>
          <mc:Choice Requires="wps">
            <w:drawing>
              <wp:anchor distT="45720" distB="45720" distL="114300" distR="114300" simplePos="0" relativeHeight="251678720" behindDoc="0" locked="0" layoutInCell="1" allowOverlap="1" wp14:anchorId="1A276F3B" wp14:editId="75E2DB5C">
                <wp:simplePos x="0" y="0"/>
                <wp:positionH relativeFrom="margin">
                  <wp:align>right</wp:align>
                </wp:positionH>
                <wp:positionV relativeFrom="paragraph">
                  <wp:posOffset>2398395</wp:posOffset>
                </wp:positionV>
                <wp:extent cx="1133475" cy="819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 xml:space="preserve">Secretary </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6F3B" id="_x0000_s1030" type="#_x0000_t202" style="position:absolute;margin-left:38.05pt;margin-top:188.85pt;width:89.25pt;height:64.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 xml:space="preserve">Secretary </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sidRPr="00B70060">
        <w:rPr>
          <w:rFonts w:ascii="Times New Roman" w:hAnsi="Times New Roman" w:cs="Times New Roman"/>
          <w:b/>
          <w:i/>
          <w:noProof/>
          <w:sz w:val="28"/>
          <w:u w:val="single"/>
        </w:rPr>
        <mc:AlternateContent>
          <mc:Choice Requires="wps">
            <w:drawing>
              <wp:anchor distT="45720" distB="45720" distL="114300" distR="114300" simplePos="0" relativeHeight="251672576" behindDoc="0" locked="0" layoutInCell="1" allowOverlap="1" wp14:anchorId="1A276F3B" wp14:editId="75E2DB5C">
                <wp:simplePos x="0" y="0"/>
                <wp:positionH relativeFrom="margin">
                  <wp:align>left</wp:align>
                </wp:positionH>
                <wp:positionV relativeFrom="paragraph">
                  <wp:posOffset>2379345</wp:posOffset>
                </wp:positionV>
                <wp:extent cx="1133475" cy="8191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Reporter</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6F3B" id="_x0000_s1031" type="#_x0000_t202" style="position:absolute;margin-left:0;margin-top:187.35pt;width:89.25pt;height:64.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Reporter</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Pr>
          <w:rFonts w:ascii="Times New Roman" w:hAnsi="Times New Roman" w:cs="Times New Roman"/>
          <w:b/>
          <w:i/>
          <w:noProof/>
          <w:sz w:val="28"/>
          <w:u w:val="singl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1551940</wp:posOffset>
                </wp:positionV>
                <wp:extent cx="857250" cy="619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572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060" w:rsidRDefault="00B70060" w:rsidP="00B70060">
                            <w:pPr>
                              <w:jc w:val="center"/>
                            </w:pPr>
                          </w:p>
                          <w:p w:rsidR="00B70060" w:rsidRDefault="00B70060" w:rsidP="00B70060">
                            <w:pPr>
                              <w:jc w:val="center"/>
                            </w:pPr>
                            <w:r>
                              <w:t>Podium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0;margin-top:122.2pt;width:67.5pt;height:48.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" fillcolor="white [3201]" strokeweight=".5pt">
                <v:textbox>
                  <w:txbxContent>
                    <w:p w:rsidR="00B70060" w:rsidRDefault="00B70060" w:rsidP="00B70060">
                      <w:pPr>
                        <w:jc w:val="center"/>
                      </w:pPr>
                    </w:p>
                    <w:p w:rsidR="00B70060" w:rsidRDefault="00B70060" w:rsidP="00B70060">
                      <w:pPr>
                        <w:jc w:val="center"/>
                      </w:pPr>
                      <w:r>
                        <w:t>Podium</w:t>
                      </w:r>
                    </w:p>
                  </w:txbxContent>
                </v:textbox>
                <w10:wrap anchorx="margin"/>
              </v:shape>
            </w:pict>
          </mc:Fallback>
        </mc:AlternateContent>
      </w:r>
      <w:r>
        <w:rPr>
          <w:rFonts w:ascii="Times New Roman" w:hAnsi="Times New Roman" w:cs="Times New Roman"/>
          <w:b/>
          <w:i/>
          <w:noProof/>
          <w:sz w:val="28"/>
          <w:u w:val="single"/>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1552575</wp:posOffset>
                </wp:positionV>
                <wp:extent cx="87630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76300" cy="619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F64AD" id="Rectangle 5" o:spid="_x0000_s1026" style="position:absolute;margin-left:0;margin-top:122.25pt;width:69pt;height:48.7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vdZAIAABE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" fillcolor="white [3201]" strokecolor="#70ad47 [3209]" strokeweight="1pt">
                <w10:wrap anchorx="margin"/>
              </v:rect>
            </w:pict>
          </mc:Fallback>
        </mc:AlternateContent>
      </w:r>
      <w:r w:rsidRPr="00B70060">
        <w:rPr>
          <w:rFonts w:ascii="Times New Roman" w:hAnsi="Times New Roman" w:cs="Times New Roman"/>
          <w:b/>
          <w:i/>
          <w:noProof/>
          <w:sz w:val="28"/>
          <w:u w:val="single"/>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666750</wp:posOffset>
                </wp:positionV>
                <wp:extent cx="11334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President</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52.5pt;width:89.25pt;height:64.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">
                <v:textbox>
                  <w:txbxContent>
                    <w:p w:rsidR="00B70060" w:rsidRDefault="00B70060" w:rsidP="00B70060">
                      <w:pPr>
                        <w:jc w:val="center"/>
                        <w:rPr>
                          <w:rFonts w:ascii="Times New Roman" w:hAnsi="Times New Roman" w:cs="Times New Roman"/>
                          <w:sz w:val="36"/>
                        </w:rPr>
                      </w:pPr>
                      <w:r>
                        <w:rPr>
                          <w:rFonts w:ascii="Times New Roman" w:hAnsi="Times New Roman" w:cs="Times New Roman"/>
                          <w:sz w:val="36"/>
                        </w:rPr>
                        <w:t>President</w:t>
                      </w:r>
                    </w:p>
                    <w:p w:rsidR="00B70060" w:rsidRPr="00B70060" w:rsidRDefault="00B70060" w:rsidP="00B70060">
                      <w:pPr>
                        <w:jc w:val="center"/>
                        <w:rPr>
                          <w:rFonts w:ascii="Times New Roman" w:hAnsi="Times New Roman" w:cs="Times New Roman"/>
                          <w:sz w:val="56"/>
                        </w:rPr>
                      </w:pPr>
                      <w:r w:rsidRPr="00B70060">
                        <w:rPr>
                          <w:rFonts w:ascii="Times New Roman" w:hAnsi="Times New Roman" w:cs="Times New Roman"/>
                          <w:sz w:val="56"/>
                        </w:rPr>
                        <w:t>0</w:t>
                      </w:r>
                    </w:p>
                    <w:p w:rsidR="00B70060" w:rsidRDefault="00B70060" w:rsidP="00B70060">
                      <w:pPr>
                        <w:jc w:val="center"/>
                        <w:rPr>
                          <w:rFonts w:ascii="Times New Roman" w:hAnsi="Times New Roman" w:cs="Times New Roman"/>
                          <w:sz w:val="36"/>
                        </w:rPr>
                      </w:pPr>
                    </w:p>
                    <w:p w:rsidR="00B70060" w:rsidRDefault="00B70060" w:rsidP="00B70060">
                      <w:pPr>
                        <w:jc w:val="center"/>
                        <w:rPr>
                          <w:rFonts w:ascii="Times New Roman" w:hAnsi="Times New Roman" w:cs="Times New Roman"/>
                          <w:sz w:val="36"/>
                        </w:rPr>
                      </w:pPr>
                    </w:p>
                    <w:p w:rsidR="00B70060" w:rsidRPr="00B70060" w:rsidRDefault="00B70060" w:rsidP="00B70060">
                      <w:pPr>
                        <w:jc w:val="center"/>
                        <w:rPr>
                          <w:rFonts w:ascii="Times New Roman" w:hAnsi="Times New Roman" w:cs="Times New Roman"/>
                          <w:sz w:val="36"/>
                        </w:rPr>
                      </w:pPr>
                    </w:p>
                  </w:txbxContent>
                </v:textbox>
                <w10:wrap type="square" anchorx="margin"/>
              </v:shape>
            </w:pict>
          </mc:Fallback>
        </mc:AlternateContent>
      </w:r>
      <w:r w:rsidR="003D7146" w:rsidRPr="003D7146">
        <w:rPr>
          <w:rFonts w:ascii="Times New Roman" w:hAnsi="Times New Roman" w:cs="Times New Roman"/>
          <w:b/>
          <w:i/>
          <w:sz w:val="28"/>
          <w:u w:val="single"/>
        </w:rPr>
        <w:t>OFFICIAL OPENING/CLOSI</w:t>
      </w:r>
      <w:r w:rsidR="003D7146">
        <w:rPr>
          <w:rFonts w:ascii="Times New Roman" w:hAnsi="Times New Roman" w:cs="Times New Roman"/>
          <w:b/>
          <w:i/>
          <w:sz w:val="28"/>
          <w:u w:val="single"/>
        </w:rPr>
        <w:t xml:space="preserve">NG CEREMONY MEETING ROOM SET UP                </w:t>
      </w:r>
      <w:r w:rsidR="003D7146" w:rsidRPr="003D7146">
        <w:rPr>
          <w:rFonts w:ascii="Times New Roman" w:hAnsi="Times New Roman" w:cs="Times New Roman"/>
          <w:sz w:val="24"/>
        </w:rPr>
        <w:t xml:space="preserve">An organized meeting room will set the proper stage for conducting chapter business. The correct room arrangement for a meeting is </w:t>
      </w:r>
      <w:r w:rsidR="003D7146" w:rsidRPr="003D7146">
        <w:rPr>
          <w:rFonts w:ascii="Times New Roman" w:hAnsi="Times New Roman" w:cs="Times New Roman"/>
          <w:sz w:val="24"/>
        </w:rPr>
        <w:t>diagrammed below</w:t>
      </w:r>
      <w:r w:rsidR="003D7146" w:rsidRPr="003D7146">
        <w:rPr>
          <w:rFonts w:ascii="Times New Roman" w:hAnsi="Times New Roman" w:cs="Times New Roman"/>
          <w:sz w:val="24"/>
        </w:rPr>
        <w:t>.</w:t>
      </w:r>
    </w:p>
    <w:p w:rsidR="00B70060" w:rsidRDefault="00B70060" w:rsidP="003D7146">
      <w:pPr>
        <w:rPr>
          <w:rFonts w:ascii="Times New Roman" w:hAnsi="Times New Roman" w:cs="Times New Roman"/>
          <w:sz w:val="24"/>
        </w:rPr>
      </w:pPr>
    </w:p>
    <w:p w:rsidR="00B70060" w:rsidRDefault="00B70060" w:rsidP="003D7146">
      <w:pPr>
        <w:rPr>
          <w:rFonts w:ascii="Times New Roman" w:hAnsi="Times New Roman" w:cs="Times New Roman"/>
          <w:sz w:val="24"/>
        </w:rPr>
      </w:pPr>
    </w:p>
    <w:p w:rsidR="00B70060" w:rsidRDefault="00B70060" w:rsidP="003D7146">
      <w:pPr>
        <w:rPr>
          <w:rFonts w:ascii="Times New Roman" w:hAnsi="Times New Roman" w:cs="Times New Roman"/>
          <w:sz w:val="24"/>
        </w:rPr>
      </w:pPr>
    </w:p>
    <w:p w:rsidR="00B70060" w:rsidRDefault="00B70060" w:rsidP="003D7146">
      <w:pPr>
        <w:rPr>
          <w:rFonts w:ascii="Times New Roman" w:hAnsi="Times New Roman" w:cs="Times New Roman"/>
          <w:sz w:val="24"/>
        </w:rPr>
      </w:pPr>
    </w:p>
    <w:p w:rsidR="00B70060" w:rsidRDefault="00B70060" w:rsidP="003D7146">
      <w:pPr>
        <w:rPr>
          <w:rFonts w:ascii="Times New Roman" w:hAnsi="Times New Roman" w:cs="Times New Roman"/>
          <w:sz w:val="24"/>
        </w:rPr>
      </w:pPr>
    </w:p>
    <w:p w:rsidR="00B70060" w:rsidRDefault="00B70060" w:rsidP="003D7146">
      <w:pPr>
        <w:rPr>
          <w:rFonts w:ascii="Times New Roman" w:hAnsi="Times New Roman" w:cs="Times New Roman"/>
          <w:sz w:val="24"/>
        </w:rPr>
      </w:pPr>
    </w:p>
    <w:p w:rsidR="00B70060" w:rsidRDefault="00B70060" w:rsidP="003D7146">
      <w:pPr>
        <w:rPr>
          <w:rFonts w:ascii="Times New Roman" w:hAnsi="Times New Roman" w:cs="Times New Roman"/>
          <w:sz w:val="24"/>
        </w:rPr>
      </w:pPr>
      <w:r>
        <w:rPr>
          <w:rFonts w:ascii="Times New Roman" w:hAnsi="Times New Roman" w:cs="Times New Roman"/>
          <w:sz w:val="24"/>
        </w:rPr>
        <w:t>____________________________________________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 xml:space="preserve">                            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 xml:space="preserve">                            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 xml:space="preserve">                           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______________________________________</w:t>
      </w:r>
    </w:p>
    <w:p w:rsidR="00B70060" w:rsidRDefault="00B70060" w:rsidP="003D7146">
      <w:pPr>
        <w:rPr>
          <w:rFonts w:ascii="Times New Roman" w:hAnsi="Times New Roman" w:cs="Times New Roman"/>
          <w:sz w:val="28"/>
        </w:rPr>
      </w:pPr>
      <w:r>
        <w:rPr>
          <w:rFonts w:ascii="Times New Roman" w:hAnsi="Times New Roman" w:cs="Times New Roman"/>
          <w:sz w:val="28"/>
        </w:rPr>
        <w:t>______________________________________</w:t>
      </w: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p w:rsidR="00B70060" w:rsidRDefault="00B70060" w:rsidP="003D7146">
      <w:pPr>
        <w:rPr>
          <w:rFonts w:ascii="Times New Roman" w:hAnsi="Times New Roman" w:cs="Times New Roman"/>
          <w:sz w:val="28"/>
        </w:rPr>
      </w:pPr>
    </w:p>
    <w:tbl>
      <w:tblPr>
        <w:tblStyle w:val="TableGrid"/>
        <w:tblpPr w:leftFromText="180" w:rightFromText="180" w:horzAnchor="page" w:tblpX="151" w:tblpY="-225"/>
        <w:tblW w:w="11915" w:type="dxa"/>
        <w:tblLayout w:type="fixed"/>
        <w:tblLook w:val="04A0" w:firstRow="1" w:lastRow="0" w:firstColumn="1" w:lastColumn="0" w:noHBand="0" w:noVBand="1"/>
      </w:tblPr>
      <w:tblGrid>
        <w:gridCol w:w="1345"/>
        <w:gridCol w:w="1890"/>
        <w:gridCol w:w="1350"/>
        <w:gridCol w:w="1080"/>
        <w:gridCol w:w="1018"/>
        <w:gridCol w:w="1308"/>
        <w:gridCol w:w="1308"/>
        <w:gridCol w:w="1308"/>
        <w:gridCol w:w="1308"/>
      </w:tblGrid>
      <w:tr w:rsidR="00F5231A" w:rsidTr="00F5231A">
        <w:trPr>
          <w:trHeight w:val="1779"/>
        </w:trPr>
        <w:tc>
          <w:tcPr>
            <w:tcW w:w="1345" w:type="dxa"/>
          </w:tcPr>
          <w:p w:rsidR="00E647C4" w:rsidRDefault="00F5231A" w:rsidP="00E647C4">
            <w:pPr>
              <w:rPr>
                <w:rFonts w:ascii="Times New Roman" w:hAnsi="Times New Roman" w:cs="Times New Roman"/>
                <w:sz w:val="28"/>
              </w:rPr>
            </w:pPr>
            <w:r w:rsidRPr="00F5231A">
              <w:rPr>
                <w:rFonts w:ascii="Times New Roman" w:hAnsi="Times New Roman" w:cs="Times New Roman"/>
                <w:sz w:val="18"/>
              </w:rPr>
              <w:lastRenderedPageBreak/>
              <w:t>Points Possible</w:t>
            </w:r>
          </w:p>
        </w:tc>
        <w:tc>
          <w:tcPr>
            <w:tcW w:w="1890" w:type="dxa"/>
          </w:tcPr>
          <w:p w:rsidR="00E647C4" w:rsidRDefault="00F5231A" w:rsidP="00E647C4">
            <w:pPr>
              <w:rPr>
                <w:rFonts w:ascii="Times New Roman" w:hAnsi="Times New Roman" w:cs="Times New Roman"/>
                <w:sz w:val="28"/>
              </w:rPr>
            </w:pPr>
            <w:r w:rsidRPr="00F5231A">
              <w:rPr>
                <w:rFonts w:ascii="Times New Roman" w:hAnsi="Times New Roman" w:cs="Times New Roman"/>
              </w:rPr>
              <w:t>Scoring Category</w:t>
            </w:r>
          </w:p>
        </w:tc>
        <w:tc>
          <w:tcPr>
            <w:tcW w:w="1350" w:type="dxa"/>
          </w:tcPr>
          <w:p w:rsidR="00E647C4" w:rsidRDefault="00F5231A" w:rsidP="00E647C4">
            <w:pPr>
              <w:rPr>
                <w:rFonts w:ascii="Times New Roman" w:hAnsi="Times New Roman" w:cs="Times New Roman"/>
                <w:sz w:val="28"/>
              </w:rPr>
            </w:pPr>
            <w:r w:rsidRPr="00F5231A">
              <w:rPr>
                <w:rFonts w:ascii="Times New Roman" w:hAnsi="Times New Roman" w:cs="Times New Roman"/>
              </w:rPr>
              <w:t>Judge's Notes</w:t>
            </w:r>
          </w:p>
        </w:tc>
        <w:tc>
          <w:tcPr>
            <w:tcW w:w="1080" w:type="dxa"/>
          </w:tcPr>
          <w:p w:rsidR="00E647C4" w:rsidRDefault="00F5231A" w:rsidP="00E647C4">
            <w:pPr>
              <w:rPr>
                <w:rFonts w:ascii="Times New Roman" w:hAnsi="Times New Roman" w:cs="Times New Roman"/>
                <w:sz w:val="28"/>
              </w:rPr>
            </w:pPr>
            <w:r w:rsidRPr="00F5231A">
              <w:rPr>
                <w:rFonts w:ascii="Times New Roman" w:hAnsi="Times New Roman" w:cs="Times New Roman"/>
              </w:rPr>
              <w:t>Team 1</w:t>
            </w:r>
          </w:p>
        </w:tc>
        <w:tc>
          <w:tcPr>
            <w:tcW w:w="1018" w:type="dxa"/>
          </w:tcPr>
          <w:p w:rsidR="00E647C4" w:rsidRPr="00F5231A" w:rsidRDefault="00F5231A" w:rsidP="00E647C4">
            <w:pPr>
              <w:rPr>
                <w:rFonts w:ascii="Times New Roman" w:hAnsi="Times New Roman" w:cs="Times New Roman"/>
              </w:rPr>
            </w:pPr>
            <w:r w:rsidRPr="00F5231A">
              <w:rPr>
                <w:rFonts w:ascii="Times New Roman" w:hAnsi="Times New Roman" w:cs="Times New Roman"/>
              </w:rPr>
              <w:t>Team 2</w:t>
            </w:r>
          </w:p>
        </w:tc>
        <w:tc>
          <w:tcPr>
            <w:tcW w:w="1308" w:type="dxa"/>
          </w:tcPr>
          <w:p w:rsidR="00E647C4" w:rsidRPr="00F5231A" w:rsidRDefault="00F5231A" w:rsidP="00E647C4">
            <w:pPr>
              <w:rPr>
                <w:rFonts w:ascii="Times New Roman" w:hAnsi="Times New Roman" w:cs="Times New Roman"/>
              </w:rPr>
            </w:pPr>
            <w:r w:rsidRPr="00F5231A">
              <w:rPr>
                <w:rFonts w:ascii="Times New Roman" w:hAnsi="Times New Roman" w:cs="Times New Roman"/>
              </w:rPr>
              <w:t>Team 3</w:t>
            </w:r>
          </w:p>
        </w:tc>
        <w:tc>
          <w:tcPr>
            <w:tcW w:w="1308" w:type="dxa"/>
          </w:tcPr>
          <w:p w:rsidR="00E647C4" w:rsidRPr="00F5231A" w:rsidRDefault="00F5231A" w:rsidP="00E647C4">
            <w:pPr>
              <w:rPr>
                <w:rFonts w:ascii="Times New Roman" w:hAnsi="Times New Roman" w:cs="Times New Roman"/>
              </w:rPr>
            </w:pPr>
            <w:r w:rsidRPr="00F5231A">
              <w:rPr>
                <w:rFonts w:ascii="Times New Roman" w:hAnsi="Times New Roman" w:cs="Times New Roman"/>
              </w:rPr>
              <w:t>Team 4</w:t>
            </w:r>
          </w:p>
        </w:tc>
        <w:tc>
          <w:tcPr>
            <w:tcW w:w="1308" w:type="dxa"/>
          </w:tcPr>
          <w:p w:rsidR="00E647C4" w:rsidRPr="00F5231A" w:rsidRDefault="00F5231A" w:rsidP="00E647C4">
            <w:pPr>
              <w:rPr>
                <w:rFonts w:ascii="Times New Roman" w:hAnsi="Times New Roman" w:cs="Times New Roman"/>
              </w:rPr>
            </w:pPr>
            <w:r w:rsidRPr="00F5231A">
              <w:rPr>
                <w:rFonts w:ascii="Times New Roman" w:hAnsi="Times New Roman" w:cs="Times New Roman"/>
              </w:rPr>
              <w:t>Team 5</w:t>
            </w:r>
          </w:p>
        </w:tc>
        <w:tc>
          <w:tcPr>
            <w:tcW w:w="1308" w:type="dxa"/>
          </w:tcPr>
          <w:p w:rsidR="00E647C4" w:rsidRPr="00F5231A" w:rsidRDefault="00F5231A" w:rsidP="00E647C4">
            <w:pPr>
              <w:rPr>
                <w:rFonts w:ascii="Times New Roman" w:hAnsi="Times New Roman" w:cs="Times New Roman"/>
              </w:rPr>
            </w:pPr>
            <w:r w:rsidRPr="00F5231A">
              <w:rPr>
                <w:rFonts w:ascii="Times New Roman" w:hAnsi="Times New Roman" w:cs="Times New Roman"/>
              </w:rPr>
              <w:t>Team 6</w:t>
            </w:r>
          </w:p>
        </w:tc>
      </w:tr>
      <w:tr w:rsidR="00F5231A" w:rsidTr="00F5231A">
        <w:trPr>
          <w:trHeight w:val="1353"/>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before="15"/>
              <w:ind w:left="101" w:right="100"/>
              <w:jc w:val="center"/>
            </w:pPr>
            <w:r>
              <w:rPr>
                <w:color w:val="131313"/>
                <w:sz w:val="21"/>
                <w:szCs w:val="21"/>
              </w:rPr>
              <w:t>70</w:t>
            </w:r>
          </w:p>
        </w:tc>
        <w:tc>
          <w:tcPr>
            <w:tcW w:w="1890" w:type="dxa"/>
            <w:tcBorders>
              <w:top w:val="single" w:sz="6" w:space="0" w:color="131313"/>
              <w:left w:val="single" w:sz="6" w:space="0" w:color="181818"/>
              <w:bottom w:val="single" w:sz="6" w:space="0" w:color="131313"/>
              <w:right w:val="single" w:sz="6" w:space="0" w:color="131313"/>
            </w:tcBorders>
          </w:tcPr>
          <w:p w:rsidR="00F5231A" w:rsidRDefault="00F5231A" w:rsidP="00F5231A">
            <w:pPr>
              <w:pStyle w:val="TableParagraph"/>
              <w:kinsoku w:val="0"/>
              <w:overflowPunct w:val="0"/>
              <w:spacing w:before="20" w:line="516" w:lineRule="auto"/>
            </w:pPr>
            <w:r>
              <w:rPr>
                <w:color w:val="131313"/>
                <w:w w:val="105"/>
                <w:sz w:val="21"/>
                <w:szCs w:val="21"/>
              </w:rPr>
              <w:t xml:space="preserve">Room </w:t>
            </w:r>
            <w:r>
              <w:rPr>
                <w:color w:val="030303"/>
                <w:w w:val="105"/>
                <w:sz w:val="21"/>
                <w:szCs w:val="21"/>
              </w:rPr>
              <w:t xml:space="preserve">Set-Up </w:t>
            </w:r>
            <w:r>
              <w:rPr>
                <w:color w:val="030303"/>
                <w:w w:val="105"/>
                <w:sz w:val="20"/>
                <w:szCs w:val="20"/>
              </w:rPr>
              <w:t xml:space="preserve">(1O </w:t>
            </w:r>
            <w:r>
              <w:rPr>
                <w:color w:val="131313"/>
                <w:w w:val="105"/>
                <w:sz w:val="21"/>
                <w:szCs w:val="21"/>
              </w:rPr>
              <w:t xml:space="preserve">points </w:t>
            </w:r>
            <w:r>
              <w:rPr>
                <w:color w:val="030303"/>
                <w:w w:val="105"/>
                <w:sz w:val="21"/>
                <w:szCs w:val="21"/>
              </w:rPr>
              <w:t xml:space="preserve">per </w:t>
            </w:r>
            <w:r>
              <w:rPr>
                <w:color w:val="131313"/>
                <w:w w:val="105"/>
                <w:sz w:val="21"/>
                <w:szCs w:val="21"/>
              </w:rPr>
              <w:t>station marker)</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r w:rsidR="00F5231A" w:rsidTr="00F5231A">
        <w:trPr>
          <w:trHeight w:val="1779"/>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before="17"/>
              <w:ind w:left="101" w:right="101"/>
              <w:jc w:val="center"/>
            </w:pPr>
            <w:r>
              <w:rPr>
                <w:color w:val="131313"/>
                <w:w w:val="105"/>
                <w:sz w:val="21"/>
                <w:szCs w:val="21"/>
              </w:rPr>
              <w:t>350</w:t>
            </w:r>
          </w:p>
        </w:tc>
        <w:tc>
          <w:tcPr>
            <w:tcW w:w="1890" w:type="dxa"/>
            <w:tcBorders>
              <w:top w:val="single" w:sz="6" w:space="0" w:color="131313"/>
              <w:left w:val="single" w:sz="6" w:space="0" w:color="181818"/>
              <w:bottom w:val="single" w:sz="6" w:space="0" w:color="131313"/>
              <w:right w:val="single" w:sz="6" w:space="0" w:color="131313"/>
            </w:tcBorders>
          </w:tcPr>
          <w:p w:rsidR="00F5231A" w:rsidRPr="00F5231A" w:rsidRDefault="00F5231A" w:rsidP="00F5231A">
            <w:pPr>
              <w:pStyle w:val="TableParagraph"/>
              <w:kinsoku w:val="0"/>
              <w:overflowPunct w:val="0"/>
              <w:spacing w:before="22" w:line="264" w:lineRule="auto"/>
              <w:ind w:right="505"/>
              <w:rPr>
                <w:color w:val="363636"/>
                <w:w w:val="105"/>
                <w:sz w:val="21"/>
                <w:szCs w:val="21"/>
              </w:rPr>
            </w:pPr>
            <w:r>
              <w:rPr>
                <w:color w:val="030303"/>
                <w:w w:val="105"/>
                <w:sz w:val="21"/>
                <w:szCs w:val="21"/>
              </w:rPr>
              <w:t xml:space="preserve">Performance of Officer </w:t>
            </w:r>
            <w:r>
              <w:rPr>
                <w:color w:val="131313"/>
                <w:w w:val="105"/>
                <w:sz w:val="21"/>
                <w:szCs w:val="21"/>
              </w:rPr>
              <w:t xml:space="preserve">Parts </w:t>
            </w:r>
            <w:r>
              <w:rPr>
                <w:color w:val="030303"/>
                <w:w w:val="105"/>
                <w:sz w:val="21"/>
                <w:szCs w:val="21"/>
              </w:rPr>
              <w:t xml:space="preserve">(50 points per part. </w:t>
            </w:r>
            <w:r>
              <w:rPr>
                <w:color w:val="131313"/>
                <w:w w:val="105"/>
                <w:sz w:val="21"/>
                <w:szCs w:val="21"/>
              </w:rPr>
              <w:t xml:space="preserve">Five </w:t>
            </w:r>
            <w:r>
              <w:rPr>
                <w:color w:val="030303"/>
                <w:w w:val="105"/>
                <w:sz w:val="21"/>
                <w:szCs w:val="21"/>
              </w:rPr>
              <w:t xml:space="preserve">point deduction </w:t>
            </w:r>
            <w:r>
              <w:rPr>
                <w:color w:val="131313"/>
                <w:w w:val="105"/>
                <w:sz w:val="21"/>
                <w:szCs w:val="21"/>
              </w:rPr>
              <w:t xml:space="preserve">for </w:t>
            </w:r>
            <w:r>
              <w:rPr>
                <w:color w:val="030303"/>
                <w:w w:val="105"/>
                <w:sz w:val="21"/>
                <w:szCs w:val="21"/>
              </w:rPr>
              <w:t xml:space="preserve">each </w:t>
            </w:r>
            <w:r>
              <w:rPr>
                <w:color w:val="131313"/>
                <w:w w:val="105"/>
                <w:sz w:val="21"/>
                <w:szCs w:val="21"/>
              </w:rPr>
              <w:t xml:space="preserve">word </w:t>
            </w:r>
            <w:r>
              <w:rPr>
                <w:color w:val="030303"/>
                <w:w w:val="105"/>
                <w:sz w:val="21"/>
                <w:szCs w:val="21"/>
              </w:rPr>
              <w:t>missed</w:t>
            </w:r>
            <w:r>
              <w:rPr>
                <w:color w:val="363636"/>
                <w:w w:val="105"/>
                <w:sz w:val="21"/>
                <w:szCs w:val="21"/>
              </w:rPr>
              <w:t xml:space="preserve">, </w:t>
            </w:r>
            <w:r>
              <w:rPr>
                <w:color w:val="030303"/>
                <w:w w:val="105"/>
                <w:sz w:val="21"/>
                <w:szCs w:val="21"/>
              </w:rPr>
              <w:t>etc.)</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r w:rsidR="00F5231A" w:rsidTr="00F5231A">
        <w:trPr>
          <w:trHeight w:val="660"/>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before="10"/>
            </w:pPr>
          </w:p>
          <w:p w:rsidR="00F5231A" w:rsidRDefault="00F5231A" w:rsidP="00F5231A">
            <w:pPr>
              <w:pStyle w:val="TableParagraph"/>
              <w:kinsoku w:val="0"/>
              <w:overflowPunct w:val="0"/>
              <w:ind w:left="101" w:right="101"/>
              <w:jc w:val="center"/>
            </w:pPr>
            <w:r>
              <w:rPr>
                <w:color w:val="030303"/>
                <w:sz w:val="21"/>
                <w:szCs w:val="21"/>
              </w:rPr>
              <w:t>30</w:t>
            </w:r>
          </w:p>
        </w:tc>
        <w:tc>
          <w:tcPr>
            <w:tcW w:w="1890" w:type="dxa"/>
            <w:tcBorders>
              <w:top w:val="single" w:sz="6" w:space="0" w:color="131313"/>
              <w:left w:val="single" w:sz="6" w:space="0" w:color="181818"/>
              <w:bottom w:val="single" w:sz="6" w:space="0" w:color="131313"/>
              <w:right w:val="single" w:sz="6" w:space="0" w:color="131313"/>
            </w:tcBorders>
          </w:tcPr>
          <w:p w:rsidR="00F5231A" w:rsidRDefault="00F5231A" w:rsidP="00F5231A">
            <w:pPr>
              <w:pStyle w:val="TableParagraph"/>
              <w:kinsoku w:val="0"/>
              <w:overflowPunct w:val="0"/>
            </w:pPr>
            <w:r>
              <w:rPr>
                <w:color w:val="131313"/>
                <w:w w:val="105"/>
                <w:sz w:val="21"/>
                <w:szCs w:val="21"/>
              </w:rPr>
              <w:t xml:space="preserve">Appearance </w:t>
            </w:r>
            <w:r>
              <w:rPr>
                <w:color w:val="030303"/>
                <w:w w:val="105"/>
                <w:sz w:val="21"/>
                <w:szCs w:val="21"/>
              </w:rPr>
              <w:t xml:space="preserve">and </w:t>
            </w:r>
            <w:r>
              <w:rPr>
                <w:color w:val="131313"/>
                <w:w w:val="105"/>
                <w:sz w:val="21"/>
                <w:szCs w:val="21"/>
              </w:rPr>
              <w:t xml:space="preserve">Style </w:t>
            </w:r>
            <w:r>
              <w:rPr>
                <w:color w:val="030303"/>
                <w:w w:val="105"/>
                <w:sz w:val="21"/>
                <w:szCs w:val="21"/>
              </w:rPr>
              <w:t>of Delivery</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r w:rsidR="00F5231A" w:rsidTr="00F5231A">
        <w:trPr>
          <w:trHeight w:val="705"/>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before="8"/>
              <w:rPr>
                <w:sz w:val="23"/>
                <w:szCs w:val="23"/>
              </w:rPr>
            </w:pPr>
          </w:p>
          <w:p w:rsidR="00F5231A" w:rsidRDefault="00F5231A" w:rsidP="00F5231A">
            <w:pPr>
              <w:pStyle w:val="TableParagraph"/>
              <w:kinsoku w:val="0"/>
              <w:overflowPunct w:val="0"/>
              <w:ind w:left="101" w:right="97"/>
              <w:jc w:val="center"/>
            </w:pPr>
            <w:r>
              <w:rPr>
                <w:color w:val="030303"/>
                <w:sz w:val="21"/>
                <w:szCs w:val="21"/>
              </w:rPr>
              <w:t>50</w:t>
            </w:r>
          </w:p>
        </w:tc>
        <w:tc>
          <w:tcPr>
            <w:tcW w:w="1890" w:type="dxa"/>
            <w:tcBorders>
              <w:top w:val="single" w:sz="6" w:space="0" w:color="131313"/>
              <w:left w:val="single" w:sz="6" w:space="0" w:color="181818"/>
              <w:bottom w:val="single" w:sz="6" w:space="0" w:color="131313"/>
              <w:right w:val="single" w:sz="6" w:space="0" w:color="131313"/>
            </w:tcBorders>
          </w:tcPr>
          <w:p w:rsidR="00F5231A" w:rsidRDefault="00F5231A" w:rsidP="00F5231A">
            <w:pPr>
              <w:pStyle w:val="TableParagraph"/>
              <w:kinsoku w:val="0"/>
              <w:overflowPunct w:val="0"/>
            </w:pPr>
            <w:r>
              <w:rPr>
                <w:color w:val="030303"/>
                <w:sz w:val="21"/>
                <w:szCs w:val="21"/>
              </w:rPr>
              <w:t xml:space="preserve">Voice </w:t>
            </w:r>
            <w:r>
              <w:rPr>
                <w:color w:val="131313"/>
                <w:sz w:val="21"/>
                <w:szCs w:val="21"/>
              </w:rPr>
              <w:t xml:space="preserve">and Inflection </w:t>
            </w:r>
            <w:r>
              <w:rPr>
                <w:color w:val="030303"/>
                <w:sz w:val="21"/>
                <w:szCs w:val="21"/>
              </w:rPr>
              <w:t xml:space="preserve">of </w:t>
            </w:r>
            <w:r>
              <w:rPr>
                <w:color w:val="131313"/>
                <w:sz w:val="21"/>
                <w:szCs w:val="21"/>
              </w:rPr>
              <w:t>Team</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r w:rsidR="00F5231A" w:rsidTr="00F5231A">
        <w:trPr>
          <w:trHeight w:val="705"/>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before="4"/>
              <w:rPr>
                <w:sz w:val="23"/>
                <w:szCs w:val="23"/>
              </w:rPr>
            </w:pPr>
          </w:p>
          <w:p w:rsidR="00F5231A" w:rsidRDefault="00F5231A" w:rsidP="00F5231A">
            <w:pPr>
              <w:pStyle w:val="TableParagraph"/>
              <w:kinsoku w:val="0"/>
              <w:overflowPunct w:val="0"/>
              <w:ind w:left="101" w:right="99"/>
              <w:jc w:val="center"/>
            </w:pPr>
            <w:r>
              <w:rPr>
                <w:color w:val="131313"/>
                <w:sz w:val="21"/>
                <w:szCs w:val="21"/>
              </w:rPr>
              <w:t>25</w:t>
            </w:r>
          </w:p>
        </w:tc>
        <w:tc>
          <w:tcPr>
            <w:tcW w:w="1890" w:type="dxa"/>
            <w:tcBorders>
              <w:top w:val="single" w:sz="6" w:space="0" w:color="131313"/>
              <w:left w:val="single" w:sz="6" w:space="0" w:color="181818"/>
              <w:bottom w:val="single" w:sz="6" w:space="0" w:color="131313"/>
              <w:right w:val="single" w:sz="6" w:space="0" w:color="131313"/>
            </w:tcBorders>
          </w:tcPr>
          <w:p w:rsidR="00F5231A" w:rsidRDefault="00F5231A" w:rsidP="00F5231A">
            <w:pPr>
              <w:pStyle w:val="TableParagraph"/>
              <w:kinsoku w:val="0"/>
              <w:overflowPunct w:val="0"/>
            </w:pPr>
            <w:r>
              <w:rPr>
                <w:color w:val="030303"/>
                <w:w w:val="105"/>
                <w:sz w:val="21"/>
                <w:szCs w:val="21"/>
              </w:rPr>
              <w:t xml:space="preserve">Poise of </w:t>
            </w:r>
            <w:r>
              <w:rPr>
                <w:color w:val="131313"/>
                <w:w w:val="105"/>
                <w:sz w:val="21"/>
                <w:szCs w:val="21"/>
              </w:rPr>
              <w:t xml:space="preserve">Presiding </w:t>
            </w:r>
            <w:r>
              <w:rPr>
                <w:color w:val="030303"/>
                <w:w w:val="105"/>
                <w:sz w:val="21"/>
                <w:szCs w:val="21"/>
              </w:rPr>
              <w:t>Officer</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r w:rsidR="00F5231A" w:rsidTr="00F5231A">
        <w:trPr>
          <w:trHeight w:val="1425"/>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line="239" w:lineRule="exact"/>
              <w:ind w:right="101"/>
            </w:pPr>
            <w:r>
              <w:rPr>
                <w:color w:val="030303"/>
                <w:sz w:val="21"/>
                <w:szCs w:val="21"/>
              </w:rPr>
              <w:t>Deductions</w:t>
            </w:r>
          </w:p>
        </w:tc>
        <w:tc>
          <w:tcPr>
            <w:tcW w:w="1890" w:type="dxa"/>
            <w:tcBorders>
              <w:top w:val="single" w:sz="6" w:space="0" w:color="131313"/>
              <w:left w:val="single" w:sz="6" w:space="0" w:color="181818"/>
              <w:bottom w:val="single" w:sz="6" w:space="0" w:color="131313"/>
              <w:right w:val="single" w:sz="6" w:space="0" w:color="131313"/>
            </w:tcBorders>
          </w:tcPr>
          <w:p w:rsidR="00F5231A" w:rsidRDefault="00F5231A" w:rsidP="00F5231A">
            <w:pPr>
              <w:pStyle w:val="TableParagraph"/>
              <w:kinsoku w:val="0"/>
              <w:overflowPunct w:val="0"/>
              <w:spacing w:before="2" w:line="264" w:lineRule="auto"/>
              <w:ind w:right="505"/>
            </w:pPr>
            <w:r>
              <w:rPr>
                <w:color w:val="131313"/>
                <w:w w:val="105"/>
                <w:sz w:val="21"/>
                <w:szCs w:val="21"/>
              </w:rPr>
              <w:t xml:space="preserve">Official </w:t>
            </w:r>
            <w:r>
              <w:rPr>
                <w:color w:val="030303"/>
                <w:w w:val="105"/>
                <w:sz w:val="21"/>
                <w:szCs w:val="21"/>
              </w:rPr>
              <w:t xml:space="preserve">Dress Deduction </w:t>
            </w:r>
            <w:r>
              <w:rPr>
                <w:color w:val="131313"/>
                <w:w w:val="105"/>
                <w:sz w:val="21"/>
                <w:szCs w:val="21"/>
              </w:rPr>
              <w:t xml:space="preserve">(maximum 35 </w:t>
            </w:r>
            <w:r>
              <w:rPr>
                <w:color w:val="030303"/>
                <w:w w:val="105"/>
                <w:sz w:val="21"/>
                <w:szCs w:val="21"/>
              </w:rPr>
              <w:t>pts)</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r w:rsidR="00F5231A" w:rsidTr="00F5231A">
        <w:trPr>
          <w:trHeight w:val="615"/>
        </w:trPr>
        <w:tc>
          <w:tcPr>
            <w:tcW w:w="1345" w:type="dxa"/>
            <w:tcBorders>
              <w:top w:val="single" w:sz="6" w:space="0" w:color="131313"/>
              <w:left w:val="single" w:sz="6" w:space="0" w:color="131313"/>
              <w:bottom w:val="single" w:sz="6" w:space="0" w:color="131313"/>
              <w:right w:val="single" w:sz="6" w:space="0" w:color="181818"/>
            </w:tcBorders>
          </w:tcPr>
          <w:p w:rsidR="00F5231A" w:rsidRDefault="00F5231A" w:rsidP="00F5231A">
            <w:pPr>
              <w:pStyle w:val="TableParagraph"/>
              <w:kinsoku w:val="0"/>
              <w:overflowPunct w:val="0"/>
              <w:spacing w:before="134"/>
              <w:ind w:left="101" w:right="101"/>
              <w:jc w:val="center"/>
            </w:pPr>
            <w:r>
              <w:rPr>
                <w:color w:val="131313"/>
                <w:sz w:val="21"/>
                <w:szCs w:val="21"/>
              </w:rPr>
              <w:t>525</w:t>
            </w:r>
          </w:p>
        </w:tc>
        <w:tc>
          <w:tcPr>
            <w:tcW w:w="1890" w:type="dxa"/>
            <w:tcBorders>
              <w:top w:val="single" w:sz="6" w:space="0" w:color="131313"/>
              <w:left w:val="single" w:sz="6" w:space="0" w:color="181818"/>
              <w:bottom w:val="single" w:sz="6" w:space="0" w:color="131313"/>
              <w:right w:val="single" w:sz="6" w:space="0" w:color="131313"/>
            </w:tcBorders>
          </w:tcPr>
          <w:p w:rsidR="00F5231A" w:rsidRDefault="00F5231A" w:rsidP="00F5231A">
            <w:pPr>
              <w:pStyle w:val="TableParagraph"/>
              <w:kinsoku w:val="0"/>
              <w:overflowPunct w:val="0"/>
              <w:spacing w:before="139"/>
            </w:pPr>
            <w:r>
              <w:rPr>
                <w:color w:val="030303"/>
                <w:sz w:val="21"/>
                <w:szCs w:val="21"/>
              </w:rPr>
              <w:t xml:space="preserve">Total Team </w:t>
            </w:r>
            <w:r>
              <w:rPr>
                <w:color w:val="131313"/>
                <w:sz w:val="21"/>
                <w:szCs w:val="21"/>
              </w:rPr>
              <w:t>Scores</w:t>
            </w:r>
          </w:p>
        </w:tc>
        <w:tc>
          <w:tcPr>
            <w:tcW w:w="1350" w:type="dxa"/>
          </w:tcPr>
          <w:p w:rsidR="00F5231A" w:rsidRDefault="00F5231A" w:rsidP="00F5231A">
            <w:pPr>
              <w:rPr>
                <w:rFonts w:ascii="Times New Roman" w:hAnsi="Times New Roman" w:cs="Times New Roman"/>
                <w:sz w:val="28"/>
              </w:rPr>
            </w:pPr>
          </w:p>
        </w:tc>
        <w:tc>
          <w:tcPr>
            <w:tcW w:w="1080" w:type="dxa"/>
          </w:tcPr>
          <w:p w:rsidR="00F5231A" w:rsidRDefault="00F5231A" w:rsidP="00F5231A">
            <w:pPr>
              <w:rPr>
                <w:rFonts w:ascii="Times New Roman" w:hAnsi="Times New Roman" w:cs="Times New Roman"/>
                <w:sz w:val="28"/>
              </w:rPr>
            </w:pPr>
          </w:p>
        </w:tc>
        <w:tc>
          <w:tcPr>
            <w:tcW w:w="101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c>
          <w:tcPr>
            <w:tcW w:w="1308" w:type="dxa"/>
          </w:tcPr>
          <w:p w:rsidR="00F5231A" w:rsidRDefault="00F5231A" w:rsidP="00F5231A">
            <w:pPr>
              <w:rPr>
                <w:rFonts w:ascii="Times New Roman" w:hAnsi="Times New Roman" w:cs="Times New Roman"/>
                <w:sz w:val="28"/>
              </w:rPr>
            </w:pPr>
          </w:p>
        </w:tc>
      </w:tr>
    </w:tbl>
    <w:p w:rsidR="00B70060" w:rsidRDefault="00B70060" w:rsidP="003D7146">
      <w:pPr>
        <w:rPr>
          <w:rFonts w:ascii="Times New Roman" w:hAnsi="Times New Roman" w:cs="Times New Roman"/>
          <w:sz w:val="28"/>
        </w:rPr>
      </w:pPr>
    </w:p>
    <w:p w:rsidR="00D21852" w:rsidRDefault="00D21852" w:rsidP="003D7146">
      <w:pPr>
        <w:rPr>
          <w:rFonts w:ascii="Times New Roman" w:hAnsi="Times New Roman" w:cs="Times New Roman"/>
          <w:sz w:val="28"/>
        </w:rPr>
      </w:pPr>
    </w:p>
    <w:p w:rsidR="00D21852" w:rsidRDefault="00D21852" w:rsidP="003D7146">
      <w:pPr>
        <w:rPr>
          <w:rFonts w:ascii="Times New Roman" w:hAnsi="Times New Roman" w:cs="Times New Roman"/>
          <w:sz w:val="28"/>
        </w:rPr>
      </w:pPr>
    </w:p>
    <w:p w:rsidR="00D21852" w:rsidRDefault="00D21852" w:rsidP="003D7146">
      <w:pPr>
        <w:rPr>
          <w:rFonts w:ascii="Times New Roman" w:hAnsi="Times New Roman" w:cs="Times New Roman"/>
          <w:sz w:val="28"/>
        </w:rPr>
      </w:pPr>
    </w:p>
    <w:p w:rsidR="00D21852" w:rsidRDefault="00D21852" w:rsidP="003D7146">
      <w:pPr>
        <w:rPr>
          <w:rFonts w:ascii="Times New Roman" w:hAnsi="Times New Roman" w:cs="Times New Roman"/>
          <w:sz w:val="28"/>
        </w:rPr>
      </w:pPr>
    </w:p>
    <w:p w:rsidR="00D21852" w:rsidRDefault="00D21852" w:rsidP="003D7146">
      <w:pPr>
        <w:rPr>
          <w:rFonts w:ascii="Times New Roman" w:hAnsi="Times New Roman" w:cs="Times New Roman"/>
          <w:sz w:val="28"/>
        </w:rPr>
      </w:pPr>
    </w:p>
    <w:p w:rsidR="00D21852" w:rsidRPr="00D21852" w:rsidRDefault="00D21852" w:rsidP="00D21852">
      <w:pPr>
        <w:jc w:val="center"/>
        <w:rPr>
          <w:rFonts w:ascii="Times New Roman" w:hAnsi="Times New Roman" w:cs="Times New Roman"/>
          <w:i/>
          <w:sz w:val="28"/>
          <w:u w:val="single"/>
        </w:rPr>
      </w:pPr>
      <w:r w:rsidRPr="00D21852">
        <w:rPr>
          <w:rFonts w:ascii="Times New Roman" w:hAnsi="Times New Roman" w:cs="Times New Roman"/>
          <w:i/>
          <w:sz w:val="28"/>
          <w:u w:val="single"/>
        </w:rPr>
        <w:lastRenderedPageBreak/>
        <w:t xml:space="preserve">JUDGES </w:t>
      </w:r>
      <w:r w:rsidRPr="00D21852">
        <w:rPr>
          <w:rFonts w:ascii="Times New Roman" w:hAnsi="Times New Roman" w:cs="Times New Roman"/>
          <w:i/>
          <w:sz w:val="28"/>
          <w:u w:val="single"/>
        </w:rPr>
        <w:t>OFFICIAL DRESS SCORE SHEET</w:t>
      </w:r>
    </w:p>
    <w:p w:rsidR="00D21852" w:rsidRPr="00D21852" w:rsidRDefault="00D21852" w:rsidP="00D21852">
      <w:pPr>
        <w:jc w:val="both"/>
        <w:rPr>
          <w:rFonts w:ascii="Times New Roman" w:hAnsi="Times New Roman" w:cs="Times New Roman"/>
          <w:sz w:val="24"/>
        </w:rPr>
      </w:pPr>
      <w:r w:rsidRPr="00D21852">
        <w:rPr>
          <w:rFonts w:ascii="Times New Roman" w:hAnsi="Times New Roman" w:cs="Times New Roman"/>
          <w:sz w:val="24"/>
        </w:rPr>
        <w:t>Directions: Present this form to the judges so they can adjust scores accordingly. Judges ar</w:t>
      </w:r>
      <w:r w:rsidRPr="00D21852">
        <w:rPr>
          <w:rFonts w:ascii="Times New Roman" w:hAnsi="Times New Roman" w:cs="Times New Roman"/>
          <w:sz w:val="24"/>
        </w:rPr>
        <w:t>e to return this form to the LDE</w:t>
      </w:r>
      <w:r w:rsidRPr="00D21852">
        <w:rPr>
          <w:rFonts w:ascii="Times New Roman" w:hAnsi="Times New Roman" w:cs="Times New Roman"/>
          <w:sz w:val="24"/>
        </w:rPr>
        <w:t xml:space="preserve"> Coordinator following the completion of the event. The team does   not receive anything for having all students in official dress, but deductions will occur if they are not. The standard deduction is five points per individual wi</w:t>
      </w:r>
      <w:r w:rsidRPr="00D21852">
        <w:rPr>
          <w:rFonts w:ascii="Times New Roman" w:hAnsi="Times New Roman" w:cs="Times New Roman"/>
          <w:sz w:val="24"/>
        </w:rPr>
        <w:t xml:space="preserve">th a maximum of 35 points per </w:t>
      </w:r>
      <w:r w:rsidRPr="00D21852">
        <w:rPr>
          <w:rFonts w:ascii="Times New Roman" w:hAnsi="Times New Roman" w:cs="Times New Roman"/>
          <w:sz w:val="24"/>
        </w:rPr>
        <w:t>team.</w:t>
      </w:r>
    </w:p>
    <w:tbl>
      <w:tblPr>
        <w:tblStyle w:val="TableGrid"/>
        <w:tblW w:w="9887" w:type="dxa"/>
        <w:tblLook w:val="04A0" w:firstRow="1" w:lastRow="0" w:firstColumn="1" w:lastColumn="0" w:noHBand="0" w:noVBand="1"/>
      </w:tblPr>
      <w:tblGrid>
        <w:gridCol w:w="3295"/>
        <w:gridCol w:w="3296"/>
        <w:gridCol w:w="3296"/>
      </w:tblGrid>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3</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Deduction Total</w:t>
            </w:r>
          </w:p>
        </w:tc>
        <w:tc>
          <w:tcPr>
            <w:tcW w:w="3296"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c>
          <w:tcPr>
            <w:tcW w:w="3296"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bookmarkStart w:id="0" w:name="_GoBack"/>
            <w:bookmarkEnd w:id="0"/>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p>
        </w:tc>
        <w:tc>
          <w:tcPr>
            <w:tcW w:w="3296" w:type="dxa"/>
          </w:tcPr>
          <w:p w:rsidR="00D21852" w:rsidRPr="00D21852" w:rsidRDefault="00D21852" w:rsidP="00D21852">
            <w:pPr>
              <w:rPr>
                <w:rFonts w:ascii="Times New Roman" w:hAnsi="Times New Roman" w:cs="Times New Roman"/>
                <w:sz w:val="20"/>
                <w:szCs w:val="20"/>
              </w:rPr>
            </w:pPr>
          </w:p>
        </w:tc>
        <w:tc>
          <w:tcPr>
            <w:tcW w:w="3296" w:type="dxa"/>
          </w:tcPr>
          <w:p w:rsidR="00D21852" w:rsidRPr="00D21852" w:rsidRDefault="00D21852" w:rsidP="00D21852">
            <w:pPr>
              <w:rPr>
                <w:rFonts w:ascii="Times New Roman" w:hAnsi="Times New Roman" w:cs="Times New Roman"/>
                <w:sz w:val="20"/>
                <w:szCs w:val="20"/>
              </w:rPr>
            </w:pP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6</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c>
          <w:tcPr>
            <w:tcW w:w="3296"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c>
          <w:tcPr>
            <w:tcW w:w="3296"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r>
      <w:tr w:rsidR="00D21852" w:rsidTr="00D21852">
        <w:trPr>
          <w:trHeight w:val="353"/>
        </w:trPr>
        <w:tc>
          <w:tcPr>
            <w:tcW w:w="3295" w:type="dxa"/>
          </w:tcPr>
          <w:p w:rsidR="00D21852" w:rsidRDefault="00D21852" w:rsidP="00D21852">
            <w:pPr>
              <w:rPr>
                <w:rFonts w:ascii="Times New Roman" w:hAnsi="Times New Roman" w:cs="Times New Roman"/>
                <w:sz w:val="20"/>
                <w:szCs w:val="20"/>
              </w:rPr>
            </w:pPr>
          </w:p>
        </w:tc>
        <w:tc>
          <w:tcPr>
            <w:tcW w:w="3296" w:type="dxa"/>
          </w:tcPr>
          <w:p w:rsidR="00D21852" w:rsidRPr="00D21852" w:rsidRDefault="00D21852" w:rsidP="00D21852">
            <w:pPr>
              <w:rPr>
                <w:rFonts w:ascii="Times New Roman" w:hAnsi="Times New Roman" w:cs="Times New Roman"/>
                <w:sz w:val="20"/>
                <w:szCs w:val="20"/>
              </w:rPr>
            </w:pPr>
          </w:p>
        </w:tc>
        <w:tc>
          <w:tcPr>
            <w:tcW w:w="3296" w:type="dxa"/>
          </w:tcPr>
          <w:p w:rsidR="00D21852" w:rsidRPr="00D21852" w:rsidRDefault="00D21852" w:rsidP="00D21852">
            <w:pPr>
              <w:rPr>
                <w:rFonts w:ascii="Times New Roman" w:hAnsi="Times New Roman" w:cs="Times New Roman"/>
                <w:sz w:val="20"/>
                <w:szCs w:val="20"/>
              </w:rPr>
            </w:pP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8</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Team 9</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1.)</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2.)</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3.)</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4.)</w:t>
            </w:r>
          </w:p>
        </w:tc>
      </w:tr>
      <w:tr w:rsidR="00D21852" w:rsidTr="00D21852">
        <w:trPr>
          <w:trHeight w:val="520"/>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5.)</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6.)</w:t>
            </w:r>
          </w:p>
        </w:tc>
      </w:tr>
      <w:tr w:rsidR="00D21852" w:rsidTr="00D21852">
        <w:trPr>
          <w:trHeight w:val="353"/>
        </w:trPr>
        <w:tc>
          <w:tcPr>
            <w:tcW w:w="3295"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c>
          <w:tcPr>
            <w:tcW w:w="3296" w:type="dxa"/>
          </w:tcPr>
          <w:p w:rsidR="00D21852" w:rsidRPr="00D21852" w:rsidRDefault="00D21852" w:rsidP="00D21852">
            <w:pPr>
              <w:rPr>
                <w:rFonts w:ascii="Times New Roman" w:hAnsi="Times New Roman" w:cs="Times New Roman"/>
                <w:sz w:val="20"/>
                <w:szCs w:val="20"/>
              </w:rPr>
            </w:pPr>
            <w:r>
              <w:rPr>
                <w:rFonts w:ascii="Times New Roman" w:hAnsi="Times New Roman" w:cs="Times New Roman"/>
                <w:sz w:val="20"/>
                <w:szCs w:val="20"/>
              </w:rPr>
              <w:t>7.)</w:t>
            </w:r>
          </w:p>
        </w:tc>
      </w:tr>
      <w:tr w:rsidR="00D21852" w:rsidTr="00D21852">
        <w:trPr>
          <w:trHeight w:val="329"/>
        </w:trPr>
        <w:tc>
          <w:tcPr>
            <w:tcW w:w="3295"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c>
          <w:tcPr>
            <w:tcW w:w="3296"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c>
          <w:tcPr>
            <w:tcW w:w="3296" w:type="dxa"/>
          </w:tcPr>
          <w:p w:rsidR="00D21852" w:rsidRPr="00D21852" w:rsidRDefault="00D21852" w:rsidP="00D21852">
            <w:pPr>
              <w:rPr>
                <w:rFonts w:ascii="Times New Roman" w:hAnsi="Times New Roman" w:cs="Times New Roman"/>
                <w:sz w:val="20"/>
                <w:szCs w:val="20"/>
              </w:rPr>
            </w:pPr>
            <w:r w:rsidRPr="00D21852">
              <w:rPr>
                <w:rFonts w:ascii="Times New Roman" w:hAnsi="Times New Roman" w:cs="Times New Roman"/>
                <w:sz w:val="20"/>
                <w:szCs w:val="20"/>
              </w:rPr>
              <w:t>Deduction Total</w:t>
            </w:r>
          </w:p>
        </w:tc>
      </w:tr>
    </w:tbl>
    <w:p w:rsidR="00D21852" w:rsidRPr="00B70060" w:rsidRDefault="00D21852" w:rsidP="003D7146">
      <w:pPr>
        <w:rPr>
          <w:rFonts w:ascii="Times New Roman" w:hAnsi="Times New Roman" w:cs="Times New Roman"/>
          <w:sz w:val="28"/>
        </w:rPr>
      </w:pPr>
    </w:p>
    <w:sectPr w:rsidR="00D21852" w:rsidRPr="00B70060" w:rsidSect="00E647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E5" w:rsidRDefault="006A1EE5" w:rsidP="0009298D">
      <w:pPr>
        <w:spacing w:after="0" w:line="240" w:lineRule="auto"/>
      </w:pPr>
      <w:r>
        <w:separator/>
      </w:r>
    </w:p>
  </w:endnote>
  <w:endnote w:type="continuationSeparator" w:id="0">
    <w:p w:rsidR="006A1EE5" w:rsidRDefault="006A1EE5" w:rsidP="0009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E5" w:rsidRDefault="006A1EE5" w:rsidP="0009298D">
      <w:pPr>
        <w:spacing w:after="0" w:line="240" w:lineRule="auto"/>
      </w:pPr>
      <w:r>
        <w:separator/>
      </w:r>
    </w:p>
  </w:footnote>
  <w:footnote w:type="continuationSeparator" w:id="0">
    <w:p w:rsidR="006A1EE5" w:rsidRDefault="006A1EE5" w:rsidP="0009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8D" w:rsidRPr="0009298D" w:rsidRDefault="0009298D" w:rsidP="0009298D">
    <w:pPr>
      <w:pStyle w:val="Header"/>
      <w:jc w:val="center"/>
      <w:rPr>
        <w:rFonts w:ascii="Times New Roman" w:hAnsi="Times New Roman" w:cs="Times New Roman"/>
        <w:sz w:val="28"/>
      </w:rPr>
    </w:pPr>
    <w:r w:rsidRPr="0009298D">
      <w:rPr>
        <w:rFonts w:ascii="Times New Roman" w:hAnsi="Times New Roman" w:cs="Times New Roman"/>
        <w:sz w:val="28"/>
      </w:rPr>
      <w:t>2017-2021 Opening and Closing Ceremony LDE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772D2"/>
    <w:multiLevelType w:val="hybridMultilevel"/>
    <w:tmpl w:val="5400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8D"/>
    <w:rsid w:val="0009298D"/>
    <w:rsid w:val="003D7146"/>
    <w:rsid w:val="005F6FBF"/>
    <w:rsid w:val="006A1EE5"/>
    <w:rsid w:val="008A3C26"/>
    <w:rsid w:val="00B70060"/>
    <w:rsid w:val="00D21852"/>
    <w:rsid w:val="00E647C4"/>
    <w:rsid w:val="00F5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70F7-A9F5-4A20-A4A9-6F3372D8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8D"/>
  </w:style>
  <w:style w:type="paragraph" w:styleId="Footer">
    <w:name w:val="footer"/>
    <w:basedOn w:val="Normal"/>
    <w:link w:val="FooterChar"/>
    <w:uiPriority w:val="99"/>
    <w:unhideWhenUsed/>
    <w:rsid w:val="0009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8D"/>
  </w:style>
  <w:style w:type="paragraph" w:styleId="ListParagraph">
    <w:name w:val="List Paragraph"/>
    <w:basedOn w:val="Normal"/>
    <w:uiPriority w:val="34"/>
    <w:qFormat/>
    <w:rsid w:val="0009298D"/>
    <w:pPr>
      <w:ind w:left="720"/>
      <w:contextualSpacing/>
    </w:pPr>
  </w:style>
  <w:style w:type="table" w:styleId="TableGrid">
    <w:name w:val="Table Grid"/>
    <w:basedOn w:val="TableNormal"/>
    <w:uiPriority w:val="39"/>
    <w:rsid w:val="00E6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231A"/>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Tumolo</dc:creator>
  <cp:keywords/>
  <dc:description/>
  <cp:lastModifiedBy>Jonathan Tumolo</cp:lastModifiedBy>
  <cp:revision>4</cp:revision>
  <dcterms:created xsi:type="dcterms:W3CDTF">2017-02-10T21:43:00Z</dcterms:created>
  <dcterms:modified xsi:type="dcterms:W3CDTF">2017-02-10T23:53:00Z</dcterms:modified>
</cp:coreProperties>
</file>